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248E4" w14:paraId="3E8A13D9" w14:textId="77777777" w:rsidTr="69931D25">
        <w:tc>
          <w:tcPr>
            <w:tcW w:w="13948" w:type="dxa"/>
            <w:gridSpan w:val="3"/>
          </w:tcPr>
          <w:p w14:paraId="2623644B" w14:textId="3F4BEBF3" w:rsidR="00A248E4" w:rsidRDefault="00C47208" w:rsidP="658EF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Science</w:t>
            </w:r>
          </w:p>
          <w:p w14:paraId="317D6136" w14:textId="650F5099" w:rsidR="007A085E" w:rsidRDefault="007A085E" w:rsidP="658EF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6</w:t>
            </w:r>
          </w:p>
          <w:p w14:paraId="19DAB396" w14:textId="5715A6FB" w:rsidR="00A248E4" w:rsidRPr="00A248E4" w:rsidRDefault="007A085E" w:rsidP="007A08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– 2025</w:t>
            </w:r>
          </w:p>
        </w:tc>
      </w:tr>
      <w:tr w:rsidR="00A248E4" w14:paraId="60857D8A" w14:textId="77777777" w:rsidTr="69931D25">
        <w:tc>
          <w:tcPr>
            <w:tcW w:w="13948" w:type="dxa"/>
            <w:gridSpan w:val="3"/>
          </w:tcPr>
          <w:p w14:paraId="5DF9C244" w14:textId="77777777" w:rsidR="00A248E4" w:rsidRDefault="00C47208" w:rsidP="658EFB36">
            <w:pPr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  <w:p w14:paraId="25B10C0E" w14:textId="0391FA0E" w:rsidR="00A5443E" w:rsidRPr="00A248E4" w:rsidRDefault="00A5443E" w:rsidP="658EF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Living Things: Classifying Big and Small</w:t>
            </w:r>
          </w:p>
        </w:tc>
      </w:tr>
      <w:tr w:rsidR="00A248E4" w14:paraId="1A79DF48" w14:textId="77777777" w:rsidTr="69931D25">
        <w:tc>
          <w:tcPr>
            <w:tcW w:w="4649" w:type="dxa"/>
          </w:tcPr>
          <w:p w14:paraId="3117344E" w14:textId="535E1912" w:rsidR="00A248E4" w:rsidRDefault="00A248E4" w:rsidP="00A248E4">
            <w:pPr>
              <w:jc w:val="center"/>
            </w:pPr>
            <w:r>
              <w:t>Vocab</w:t>
            </w:r>
            <w:r w:rsidR="22B9D1A6">
              <w:t>ulary</w:t>
            </w:r>
          </w:p>
        </w:tc>
        <w:tc>
          <w:tcPr>
            <w:tcW w:w="4649" w:type="dxa"/>
          </w:tcPr>
          <w:p w14:paraId="1FB917AD" w14:textId="77777777" w:rsidR="00A248E4" w:rsidRDefault="00A248E4" w:rsidP="00A248E4">
            <w:pPr>
              <w:jc w:val="center"/>
            </w:pPr>
            <w:r>
              <w:t>Knowledge</w:t>
            </w:r>
          </w:p>
        </w:tc>
        <w:tc>
          <w:tcPr>
            <w:tcW w:w="4650" w:type="dxa"/>
          </w:tcPr>
          <w:p w14:paraId="2ABB3E09" w14:textId="7295E100" w:rsidR="00A248E4" w:rsidRDefault="0352161E" w:rsidP="00A248E4">
            <w:pPr>
              <w:jc w:val="center"/>
            </w:pPr>
            <w:r>
              <w:t>Objectives</w:t>
            </w:r>
          </w:p>
        </w:tc>
      </w:tr>
      <w:tr w:rsidR="00A248E4" w14:paraId="0A37501D" w14:textId="77777777" w:rsidTr="69931D25">
        <w:tc>
          <w:tcPr>
            <w:tcW w:w="4649" w:type="dxa"/>
          </w:tcPr>
          <w:p w14:paraId="490D3406" w14:textId="76B9442A" w:rsidR="00A5443E" w:rsidRDefault="00A5443E" w:rsidP="0098111C">
            <w:pPr>
              <w:pStyle w:val="ListParagraph"/>
              <w:numPr>
                <w:ilvl w:val="0"/>
                <w:numId w:val="10"/>
              </w:numPr>
            </w:pPr>
            <w:r>
              <w:t>B</w:t>
            </w:r>
            <w:r>
              <w:t xml:space="preserve">inomial system </w:t>
            </w:r>
          </w:p>
          <w:p w14:paraId="3F556243" w14:textId="051EAF62" w:rsidR="00A5443E" w:rsidRDefault="00A5443E" w:rsidP="0098111C">
            <w:pPr>
              <w:pStyle w:val="ListParagraph"/>
              <w:numPr>
                <w:ilvl w:val="0"/>
                <w:numId w:val="10"/>
              </w:numPr>
            </w:pPr>
            <w:r>
              <w:t>C</w:t>
            </w:r>
            <w:r>
              <w:t xml:space="preserve">haracteristic </w:t>
            </w:r>
          </w:p>
          <w:p w14:paraId="375EB661" w14:textId="4452342B" w:rsidR="00A5443E" w:rsidRDefault="00A5443E" w:rsidP="0098111C">
            <w:pPr>
              <w:pStyle w:val="ListParagraph"/>
              <w:numPr>
                <w:ilvl w:val="0"/>
                <w:numId w:val="10"/>
              </w:numPr>
            </w:pPr>
            <w:r>
              <w:t>C</w:t>
            </w:r>
            <w:r>
              <w:t xml:space="preserve">lassify </w:t>
            </w:r>
          </w:p>
          <w:p w14:paraId="3205A9BE" w14:textId="6DC483F6" w:rsidR="00A5443E" w:rsidRDefault="00A5443E" w:rsidP="0098111C">
            <w:pPr>
              <w:pStyle w:val="ListParagraph"/>
              <w:numPr>
                <w:ilvl w:val="0"/>
                <w:numId w:val="10"/>
              </w:numPr>
            </w:pPr>
            <w:r>
              <w:t>C</w:t>
            </w:r>
            <w:r>
              <w:t xml:space="preserve">lassification key </w:t>
            </w:r>
          </w:p>
          <w:p w14:paraId="1A4EF3A3" w14:textId="61F08F4D" w:rsidR="00A5443E" w:rsidRDefault="00A5443E" w:rsidP="0098111C">
            <w:pPr>
              <w:pStyle w:val="ListParagraph"/>
              <w:numPr>
                <w:ilvl w:val="0"/>
                <w:numId w:val="10"/>
              </w:numPr>
            </w:pPr>
            <w:r>
              <w:t>C</w:t>
            </w:r>
            <w:r>
              <w:t xml:space="preserve">onifer </w:t>
            </w:r>
          </w:p>
          <w:p w14:paraId="6684A1A9" w14:textId="45F02FE9" w:rsidR="00A5443E" w:rsidRDefault="00A5443E" w:rsidP="0098111C">
            <w:pPr>
              <w:pStyle w:val="ListParagraph"/>
              <w:numPr>
                <w:ilvl w:val="0"/>
                <w:numId w:val="10"/>
              </w:numPr>
            </w:pPr>
            <w:r>
              <w:t>Species</w:t>
            </w:r>
          </w:p>
          <w:p w14:paraId="5DAB6C7B" w14:textId="51978EF4" w:rsidR="00F03E9D" w:rsidRDefault="00F03E9D" w:rsidP="00A5443E"/>
        </w:tc>
        <w:tc>
          <w:tcPr>
            <w:tcW w:w="4649" w:type="dxa"/>
          </w:tcPr>
          <w:p w14:paraId="1AD49A5F" w14:textId="77777777" w:rsidR="00A5443E" w:rsidRDefault="00A5443E" w:rsidP="0098111C">
            <w:pPr>
              <w:pStyle w:val="ListParagraph"/>
              <w:numPr>
                <w:ilvl w:val="0"/>
                <w:numId w:val="10"/>
              </w:numPr>
            </w:pPr>
            <w:r>
              <w:t xml:space="preserve">Define the term ‘organism’ and name the seven life processes of all living things. </w:t>
            </w:r>
          </w:p>
          <w:p w14:paraId="6178E88B" w14:textId="77777777" w:rsidR="00A5443E" w:rsidRDefault="00A5443E" w:rsidP="0098111C">
            <w:pPr>
              <w:pStyle w:val="ListParagraph"/>
              <w:numPr>
                <w:ilvl w:val="0"/>
                <w:numId w:val="10"/>
              </w:numPr>
            </w:pPr>
            <w:r>
              <w:t xml:space="preserve">Describe the work of Carl Linnaeus. </w:t>
            </w:r>
          </w:p>
          <w:p w14:paraId="5D3726AF" w14:textId="77777777" w:rsidR="00A5443E" w:rsidRDefault="00A5443E" w:rsidP="0098111C">
            <w:pPr>
              <w:pStyle w:val="ListParagraph"/>
              <w:numPr>
                <w:ilvl w:val="0"/>
                <w:numId w:val="10"/>
              </w:numPr>
            </w:pPr>
            <w:r>
              <w:t xml:space="preserve">Define the term ‘vertebrate’ and name the vertebrate groups. </w:t>
            </w:r>
          </w:p>
          <w:p w14:paraId="07EB60A1" w14:textId="77777777" w:rsidR="00A5443E" w:rsidRDefault="00A5443E" w:rsidP="0098111C">
            <w:pPr>
              <w:pStyle w:val="ListParagraph"/>
              <w:numPr>
                <w:ilvl w:val="0"/>
                <w:numId w:val="10"/>
              </w:numPr>
            </w:pPr>
            <w:r>
              <w:t xml:space="preserve">Describe the characteristics of fish, amphibians, reptiles, birds and mammals. </w:t>
            </w:r>
          </w:p>
          <w:p w14:paraId="293AF02A" w14:textId="77777777" w:rsidR="00A5443E" w:rsidRDefault="00A5443E" w:rsidP="0098111C">
            <w:pPr>
              <w:pStyle w:val="ListParagraph"/>
              <w:numPr>
                <w:ilvl w:val="0"/>
                <w:numId w:val="10"/>
              </w:numPr>
            </w:pPr>
            <w:r>
              <w:t xml:space="preserve">Compare the characteristics of the vertebrate groups. </w:t>
            </w:r>
          </w:p>
          <w:p w14:paraId="0DF18CA1" w14:textId="06ACAB79" w:rsidR="00A5443E" w:rsidRDefault="00A5443E" w:rsidP="0098111C">
            <w:pPr>
              <w:pStyle w:val="ListParagraph"/>
              <w:numPr>
                <w:ilvl w:val="0"/>
                <w:numId w:val="10"/>
              </w:numPr>
            </w:pPr>
            <w:r>
              <w:t xml:space="preserve">Define the term ‘invertebrate’. </w:t>
            </w:r>
          </w:p>
          <w:p w14:paraId="37B7D742" w14:textId="77777777" w:rsidR="00A5443E" w:rsidRDefault="00A5443E" w:rsidP="0098111C">
            <w:pPr>
              <w:pStyle w:val="ListParagraph"/>
              <w:numPr>
                <w:ilvl w:val="0"/>
                <w:numId w:val="10"/>
              </w:numPr>
            </w:pPr>
            <w:r>
              <w:t xml:space="preserve">Describe the characteristics of worms, snails, spiders and insects. </w:t>
            </w:r>
          </w:p>
          <w:p w14:paraId="355E924A" w14:textId="77777777" w:rsidR="00A5443E" w:rsidRDefault="00A5443E" w:rsidP="0098111C">
            <w:pPr>
              <w:pStyle w:val="ListParagraph"/>
              <w:numPr>
                <w:ilvl w:val="0"/>
                <w:numId w:val="10"/>
              </w:numPr>
            </w:pPr>
            <w:r>
              <w:t xml:space="preserve">Compare the characteristics of the invertebrate groups. </w:t>
            </w:r>
          </w:p>
          <w:p w14:paraId="233B4E49" w14:textId="77777777" w:rsidR="00A5443E" w:rsidRDefault="00A5443E" w:rsidP="0098111C">
            <w:pPr>
              <w:pStyle w:val="ListParagraph"/>
              <w:numPr>
                <w:ilvl w:val="0"/>
                <w:numId w:val="10"/>
              </w:numPr>
            </w:pPr>
            <w:r>
              <w:t xml:space="preserve">Name the plant groups. </w:t>
            </w:r>
          </w:p>
          <w:p w14:paraId="1943FBC2" w14:textId="77777777" w:rsidR="00A5443E" w:rsidRDefault="00A5443E" w:rsidP="0098111C">
            <w:pPr>
              <w:pStyle w:val="ListParagraph"/>
              <w:numPr>
                <w:ilvl w:val="0"/>
                <w:numId w:val="10"/>
              </w:numPr>
            </w:pPr>
            <w:r>
              <w:t>Describe the characteristics of flowering plants, ferns, mosses and conifers.</w:t>
            </w:r>
          </w:p>
          <w:p w14:paraId="27B61950" w14:textId="77777777" w:rsidR="00A5443E" w:rsidRDefault="00A5443E" w:rsidP="0098111C">
            <w:pPr>
              <w:pStyle w:val="ListParagraph"/>
              <w:numPr>
                <w:ilvl w:val="0"/>
                <w:numId w:val="10"/>
              </w:numPr>
            </w:pPr>
            <w:r>
              <w:t xml:space="preserve">Define the term ‘micro-organism’ and name some examples. </w:t>
            </w:r>
          </w:p>
          <w:p w14:paraId="63C783DF" w14:textId="77777777" w:rsidR="00A5443E" w:rsidRDefault="00A5443E" w:rsidP="0098111C">
            <w:pPr>
              <w:pStyle w:val="ListParagraph"/>
              <w:numPr>
                <w:ilvl w:val="0"/>
                <w:numId w:val="10"/>
              </w:numPr>
            </w:pPr>
            <w:r>
              <w:t xml:space="preserve">Use a classification key to group and identify organisms. </w:t>
            </w:r>
          </w:p>
          <w:p w14:paraId="18F31CC6" w14:textId="77777777" w:rsidR="00F03E9D" w:rsidRDefault="00A5443E" w:rsidP="0098111C">
            <w:pPr>
              <w:pStyle w:val="ListParagraph"/>
              <w:numPr>
                <w:ilvl w:val="0"/>
                <w:numId w:val="10"/>
              </w:numPr>
            </w:pPr>
            <w:r>
              <w:t>Make a simple classification key.</w:t>
            </w:r>
          </w:p>
          <w:p w14:paraId="3D60E156" w14:textId="77777777" w:rsidR="0098111C" w:rsidRDefault="0098111C" w:rsidP="00F03E9D">
            <w:pPr>
              <w:rPr>
                <w:sz w:val="20"/>
                <w:szCs w:val="20"/>
              </w:rPr>
            </w:pPr>
          </w:p>
          <w:p w14:paraId="5C8E1ED3" w14:textId="77777777" w:rsidR="0098111C" w:rsidRDefault="0098111C" w:rsidP="00F03E9D">
            <w:pPr>
              <w:rPr>
                <w:sz w:val="20"/>
                <w:szCs w:val="20"/>
              </w:rPr>
            </w:pPr>
          </w:p>
          <w:p w14:paraId="0F796670" w14:textId="77777777" w:rsidR="0098111C" w:rsidRDefault="0098111C" w:rsidP="00F03E9D">
            <w:pPr>
              <w:rPr>
                <w:sz w:val="20"/>
                <w:szCs w:val="20"/>
              </w:rPr>
            </w:pPr>
          </w:p>
          <w:p w14:paraId="5A39BBE3" w14:textId="3F5B91BB" w:rsidR="0098111C" w:rsidRPr="00F03E9D" w:rsidRDefault="0098111C" w:rsidP="00F03E9D">
            <w:pPr>
              <w:rPr>
                <w:sz w:val="20"/>
                <w:szCs w:val="20"/>
              </w:rPr>
            </w:pPr>
          </w:p>
        </w:tc>
        <w:tc>
          <w:tcPr>
            <w:tcW w:w="4650" w:type="dxa"/>
          </w:tcPr>
          <w:p w14:paraId="57697EF5" w14:textId="77777777" w:rsidR="00A5443E" w:rsidRDefault="00A5443E" w:rsidP="007A085E">
            <w:pPr>
              <w:pStyle w:val="ListParagraph"/>
              <w:numPr>
                <w:ilvl w:val="0"/>
                <w:numId w:val="2"/>
              </w:numPr>
            </w:pPr>
            <w:r w:rsidRPr="00A5443E">
              <w:t xml:space="preserve">To explain how organisms are classified using the Linnaean system. </w:t>
            </w:r>
          </w:p>
          <w:p w14:paraId="61AF9CDE" w14:textId="77777777" w:rsidR="00A5443E" w:rsidRDefault="00A5443E" w:rsidP="007A085E">
            <w:pPr>
              <w:pStyle w:val="ListParagraph"/>
              <w:numPr>
                <w:ilvl w:val="0"/>
                <w:numId w:val="2"/>
              </w:numPr>
            </w:pPr>
            <w:r w:rsidRPr="00A5443E">
              <w:t xml:space="preserve">To classify the cold-blooded vertebrate groups using their common characteristics. </w:t>
            </w:r>
          </w:p>
          <w:p w14:paraId="10BB0B13" w14:textId="77777777" w:rsidR="00A5443E" w:rsidRDefault="00A5443E" w:rsidP="007A085E">
            <w:pPr>
              <w:pStyle w:val="ListParagraph"/>
              <w:numPr>
                <w:ilvl w:val="0"/>
                <w:numId w:val="2"/>
              </w:numPr>
            </w:pPr>
            <w:r w:rsidRPr="00A5443E">
              <w:t xml:space="preserve">To classify the warm-blooded vertebrate groups using their common characteristics. </w:t>
            </w:r>
          </w:p>
          <w:p w14:paraId="314C8E54" w14:textId="77777777" w:rsidR="00A5443E" w:rsidRDefault="00A5443E" w:rsidP="007A085E">
            <w:pPr>
              <w:pStyle w:val="ListParagraph"/>
              <w:numPr>
                <w:ilvl w:val="0"/>
                <w:numId w:val="2"/>
              </w:numPr>
            </w:pPr>
            <w:r w:rsidRPr="00A5443E">
              <w:t xml:space="preserve">To classify invertebrates. </w:t>
            </w:r>
          </w:p>
          <w:p w14:paraId="64B330B2" w14:textId="63975852" w:rsidR="00A5443E" w:rsidRDefault="00A5443E" w:rsidP="007A085E">
            <w:pPr>
              <w:pStyle w:val="ListParagraph"/>
              <w:numPr>
                <w:ilvl w:val="0"/>
                <w:numId w:val="2"/>
              </w:numPr>
            </w:pPr>
            <w:r w:rsidRPr="00A5443E">
              <w:t xml:space="preserve">To describe how the plant kingdom is organised (based on shared characteristics). </w:t>
            </w:r>
          </w:p>
          <w:p w14:paraId="41C8F396" w14:textId="450278A0" w:rsidR="007A085E" w:rsidRDefault="00A5443E" w:rsidP="007A085E">
            <w:pPr>
              <w:pStyle w:val="ListParagraph"/>
              <w:numPr>
                <w:ilvl w:val="0"/>
                <w:numId w:val="2"/>
              </w:numPr>
            </w:pPr>
            <w:r w:rsidRPr="00A5443E">
              <w:t>To describe and classify micro</w:t>
            </w:r>
            <w:r w:rsidR="00BF6E5F">
              <w:t>-</w:t>
            </w:r>
            <w:r w:rsidRPr="00A5443E">
              <w:t>organisms.</w:t>
            </w:r>
          </w:p>
        </w:tc>
      </w:tr>
      <w:tr w:rsidR="00A248E4" w14:paraId="2DD8285B" w14:textId="77777777" w:rsidTr="69931D25">
        <w:tc>
          <w:tcPr>
            <w:tcW w:w="13948" w:type="dxa"/>
            <w:gridSpan w:val="3"/>
          </w:tcPr>
          <w:p w14:paraId="68E1F89C" w14:textId="4E1E2336" w:rsidR="00A248E4" w:rsidRPr="00F03E9D" w:rsidRDefault="0098111C" w:rsidP="00A248E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Autumn 2</w:t>
            </w:r>
          </w:p>
          <w:p w14:paraId="238EF20A" w14:textId="658076AA" w:rsidR="00F03E9D" w:rsidRPr="0098111C" w:rsidRDefault="0098111C" w:rsidP="00A248E4">
            <w:pPr>
              <w:jc w:val="center"/>
              <w:rPr>
                <w:b/>
              </w:rPr>
            </w:pPr>
            <w:r w:rsidRPr="0098111C">
              <w:rPr>
                <w:rStyle w:val="normaltextrun"/>
                <w:b/>
              </w:rPr>
              <w:t>Energy- Light and Reflection</w:t>
            </w:r>
            <w:r w:rsidR="00F03E9D" w:rsidRPr="0098111C">
              <w:rPr>
                <w:rStyle w:val="eop"/>
                <w:rFonts w:ascii="Calibri" w:hAnsi="Calibri" w:cs="Calibri"/>
                <w:b/>
                <w:color w:val="000000"/>
                <w:shd w:val="clear" w:color="auto" w:fill="FFFFFF"/>
              </w:rPr>
              <w:t> </w:t>
            </w:r>
          </w:p>
        </w:tc>
      </w:tr>
      <w:tr w:rsidR="00A248E4" w14:paraId="6C3906A8" w14:textId="77777777" w:rsidTr="69931D25">
        <w:tc>
          <w:tcPr>
            <w:tcW w:w="4649" w:type="dxa"/>
          </w:tcPr>
          <w:p w14:paraId="68197C71" w14:textId="233419AC" w:rsidR="00A248E4" w:rsidRDefault="00A248E4" w:rsidP="0098111C">
            <w:pPr>
              <w:ind w:left="360"/>
              <w:jc w:val="center"/>
            </w:pPr>
            <w:r>
              <w:t>Vocab</w:t>
            </w:r>
            <w:r w:rsidR="386EC834">
              <w:t>ulary</w:t>
            </w:r>
          </w:p>
        </w:tc>
        <w:tc>
          <w:tcPr>
            <w:tcW w:w="4649" w:type="dxa"/>
          </w:tcPr>
          <w:p w14:paraId="63DFC56B" w14:textId="77777777" w:rsidR="00A248E4" w:rsidRDefault="00A248E4" w:rsidP="00A248E4">
            <w:pPr>
              <w:jc w:val="center"/>
            </w:pPr>
            <w:r>
              <w:t>Knowledge</w:t>
            </w:r>
          </w:p>
        </w:tc>
        <w:tc>
          <w:tcPr>
            <w:tcW w:w="4650" w:type="dxa"/>
          </w:tcPr>
          <w:p w14:paraId="1456E306" w14:textId="4C7ED629" w:rsidR="00A248E4" w:rsidRDefault="00A248E4" w:rsidP="00A248E4">
            <w:pPr>
              <w:jc w:val="center"/>
            </w:pPr>
            <w:r>
              <w:t>O</w:t>
            </w:r>
            <w:r w:rsidR="6F4E5A9C">
              <w:t>bjectives</w:t>
            </w:r>
          </w:p>
        </w:tc>
      </w:tr>
      <w:tr w:rsidR="00A248E4" w14:paraId="72A3D3EC" w14:textId="77777777" w:rsidTr="69931D25">
        <w:tc>
          <w:tcPr>
            <w:tcW w:w="4649" w:type="dxa"/>
          </w:tcPr>
          <w:p w14:paraId="2A505179" w14:textId="51808B0C" w:rsidR="0098111C" w:rsidRDefault="0098111C" w:rsidP="0098111C">
            <w:pPr>
              <w:pStyle w:val="ListParagraph"/>
              <w:numPr>
                <w:ilvl w:val="0"/>
                <w:numId w:val="13"/>
              </w:numPr>
            </w:pPr>
            <w:r>
              <w:t>I</w:t>
            </w:r>
            <w:r>
              <w:t xml:space="preserve">ncoming ray </w:t>
            </w:r>
          </w:p>
          <w:p w14:paraId="03D7AAB8" w14:textId="3879A5F7" w:rsidR="0098111C" w:rsidRDefault="0098111C" w:rsidP="0098111C">
            <w:pPr>
              <w:pStyle w:val="ListParagraph"/>
              <w:numPr>
                <w:ilvl w:val="0"/>
                <w:numId w:val="13"/>
              </w:numPr>
            </w:pPr>
            <w:r>
              <w:t>L</w:t>
            </w:r>
            <w:r>
              <w:t>uminous</w:t>
            </w:r>
          </w:p>
          <w:p w14:paraId="2ECEF129" w14:textId="20D251B6" w:rsidR="0098111C" w:rsidRDefault="0098111C" w:rsidP="0098111C">
            <w:pPr>
              <w:pStyle w:val="ListParagraph"/>
              <w:numPr>
                <w:ilvl w:val="0"/>
                <w:numId w:val="13"/>
              </w:numPr>
            </w:pPr>
            <w:r>
              <w:t>P</w:t>
            </w:r>
            <w:r>
              <w:t xml:space="preserve">eriscope </w:t>
            </w:r>
          </w:p>
          <w:p w14:paraId="32DA2243" w14:textId="61CA042C" w:rsidR="0098111C" w:rsidRDefault="0098111C" w:rsidP="0098111C">
            <w:pPr>
              <w:pStyle w:val="ListParagraph"/>
              <w:numPr>
                <w:ilvl w:val="0"/>
                <w:numId w:val="13"/>
              </w:numPr>
            </w:pPr>
            <w:r>
              <w:t>P</w:t>
            </w:r>
            <w:r>
              <w:t xml:space="preserve">upil </w:t>
            </w:r>
          </w:p>
          <w:p w14:paraId="19692382" w14:textId="40C990D4" w:rsidR="0098111C" w:rsidRDefault="0098111C" w:rsidP="0098111C">
            <w:pPr>
              <w:pStyle w:val="ListParagraph"/>
              <w:numPr>
                <w:ilvl w:val="0"/>
                <w:numId w:val="13"/>
              </w:numPr>
            </w:pPr>
            <w:r>
              <w:t>R</w:t>
            </w:r>
            <w:r>
              <w:t xml:space="preserve">eflected ray </w:t>
            </w:r>
          </w:p>
          <w:p w14:paraId="0D0B940D" w14:textId="35B70CC2" w:rsidR="004766F6" w:rsidRDefault="0098111C" w:rsidP="0098111C">
            <w:pPr>
              <w:pStyle w:val="ListParagraph"/>
              <w:numPr>
                <w:ilvl w:val="0"/>
                <w:numId w:val="13"/>
              </w:numPr>
            </w:pPr>
            <w:r>
              <w:t>R</w:t>
            </w:r>
            <w:r>
              <w:t>eflective shadow</w:t>
            </w:r>
          </w:p>
        </w:tc>
        <w:tc>
          <w:tcPr>
            <w:tcW w:w="4649" w:type="dxa"/>
          </w:tcPr>
          <w:p w14:paraId="2AF29E77" w14:textId="77777777" w:rsidR="0098111C" w:rsidRPr="009235E9" w:rsidRDefault="0098111C" w:rsidP="0098111C">
            <w:pPr>
              <w:pStyle w:val="ListParagraph"/>
              <w:numPr>
                <w:ilvl w:val="0"/>
                <w:numId w:val="11"/>
              </w:numPr>
              <w:rPr>
                <w:sz w:val="18"/>
              </w:rPr>
            </w:pPr>
            <w:r w:rsidRPr="009235E9">
              <w:rPr>
                <w:sz w:val="18"/>
              </w:rPr>
              <w:t xml:space="preserve">Compare sources of light and explain how the eye is protected from light. </w:t>
            </w:r>
          </w:p>
          <w:p w14:paraId="3CB200F2" w14:textId="77777777" w:rsidR="0098111C" w:rsidRPr="009235E9" w:rsidRDefault="0098111C" w:rsidP="0098111C">
            <w:pPr>
              <w:pStyle w:val="ListParagraph"/>
              <w:numPr>
                <w:ilvl w:val="0"/>
                <w:numId w:val="11"/>
              </w:numPr>
              <w:rPr>
                <w:sz w:val="18"/>
              </w:rPr>
            </w:pPr>
            <w:r w:rsidRPr="009235E9">
              <w:rPr>
                <w:sz w:val="18"/>
              </w:rPr>
              <w:t xml:space="preserve">Describe how light travels and how we see luminous and non-luminous objects. </w:t>
            </w:r>
          </w:p>
          <w:p w14:paraId="54DE0BA4" w14:textId="77777777" w:rsidR="0098111C" w:rsidRPr="009235E9" w:rsidRDefault="0098111C" w:rsidP="0098111C">
            <w:pPr>
              <w:pStyle w:val="ListParagraph"/>
              <w:numPr>
                <w:ilvl w:val="0"/>
                <w:numId w:val="11"/>
              </w:numPr>
              <w:rPr>
                <w:sz w:val="18"/>
              </w:rPr>
            </w:pPr>
            <w:r w:rsidRPr="009235E9">
              <w:rPr>
                <w:sz w:val="18"/>
              </w:rPr>
              <w:t xml:space="preserve">Recall factors that affect the size of a shadow and describe how the distance between an object and the surface its shadow is cast on affects the size of the shadow. </w:t>
            </w:r>
          </w:p>
          <w:p w14:paraId="4ED14E95" w14:textId="77777777" w:rsidR="0098111C" w:rsidRPr="009235E9" w:rsidRDefault="0098111C" w:rsidP="0098111C">
            <w:pPr>
              <w:pStyle w:val="ListParagraph"/>
              <w:numPr>
                <w:ilvl w:val="0"/>
                <w:numId w:val="11"/>
              </w:numPr>
              <w:rPr>
                <w:sz w:val="18"/>
              </w:rPr>
            </w:pPr>
            <w:r w:rsidRPr="009235E9">
              <w:rPr>
                <w:sz w:val="18"/>
              </w:rPr>
              <w:t xml:space="preserve">Use ray diagrams to explain why shadows change size and why the shape of a shadow matches the object that cast it. </w:t>
            </w:r>
          </w:p>
          <w:p w14:paraId="4965C058" w14:textId="77777777" w:rsidR="0098111C" w:rsidRPr="009235E9" w:rsidRDefault="0098111C" w:rsidP="0098111C">
            <w:pPr>
              <w:pStyle w:val="ListParagraph"/>
              <w:numPr>
                <w:ilvl w:val="0"/>
                <w:numId w:val="11"/>
              </w:numPr>
              <w:rPr>
                <w:sz w:val="18"/>
              </w:rPr>
            </w:pPr>
            <w:r w:rsidRPr="009235E9">
              <w:rPr>
                <w:sz w:val="18"/>
              </w:rPr>
              <w:t xml:space="preserve">Recall what happens to light when it reaches a smooth mirror surface. </w:t>
            </w:r>
          </w:p>
          <w:p w14:paraId="5224AA27" w14:textId="77777777" w:rsidR="0098111C" w:rsidRPr="009235E9" w:rsidRDefault="0098111C" w:rsidP="0098111C">
            <w:pPr>
              <w:pStyle w:val="ListParagraph"/>
              <w:numPr>
                <w:ilvl w:val="0"/>
                <w:numId w:val="11"/>
              </w:numPr>
              <w:rPr>
                <w:sz w:val="18"/>
              </w:rPr>
            </w:pPr>
            <w:r w:rsidRPr="009235E9">
              <w:rPr>
                <w:sz w:val="18"/>
              </w:rPr>
              <w:t xml:space="preserve">Identify the incoming and reflected rays and describe the relationship between their angles. </w:t>
            </w:r>
          </w:p>
          <w:p w14:paraId="1F1ED06D" w14:textId="77777777" w:rsidR="0098111C" w:rsidRPr="009235E9" w:rsidRDefault="0098111C" w:rsidP="0098111C">
            <w:pPr>
              <w:pStyle w:val="ListParagraph"/>
              <w:numPr>
                <w:ilvl w:val="0"/>
                <w:numId w:val="11"/>
              </w:numPr>
              <w:rPr>
                <w:sz w:val="18"/>
              </w:rPr>
            </w:pPr>
            <w:r w:rsidRPr="009235E9">
              <w:rPr>
                <w:sz w:val="18"/>
              </w:rPr>
              <w:t xml:space="preserve">Use mirrors to make a working periscope and explain how a periscope works using ray diagrams. </w:t>
            </w:r>
          </w:p>
          <w:p w14:paraId="23069BD3" w14:textId="77777777" w:rsidR="0098111C" w:rsidRPr="009235E9" w:rsidRDefault="0098111C" w:rsidP="0098111C">
            <w:pPr>
              <w:pStyle w:val="ListParagraph"/>
              <w:numPr>
                <w:ilvl w:val="0"/>
                <w:numId w:val="11"/>
              </w:numPr>
              <w:rPr>
                <w:sz w:val="18"/>
              </w:rPr>
            </w:pPr>
            <w:r w:rsidRPr="009235E9">
              <w:rPr>
                <w:sz w:val="18"/>
              </w:rPr>
              <w:t xml:space="preserve">Recall a range of uses of mirrors and reflection and describe how a mirror reflects light in different situations. </w:t>
            </w:r>
          </w:p>
          <w:p w14:paraId="18FE06BA" w14:textId="77777777" w:rsidR="0098111C" w:rsidRPr="009235E9" w:rsidRDefault="0098111C" w:rsidP="0098111C">
            <w:pPr>
              <w:pStyle w:val="ListParagraph"/>
              <w:numPr>
                <w:ilvl w:val="0"/>
                <w:numId w:val="11"/>
              </w:numPr>
              <w:rPr>
                <w:sz w:val="18"/>
              </w:rPr>
            </w:pPr>
            <w:r w:rsidRPr="009235E9">
              <w:rPr>
                <w:sz w:val="18"/>
              </w:rPr>
              <w:t xml:space="preserve">Explain how light is reflected using knowledge of light and reflection. </w:t>
            </w:r>
          </w:p>
          <w:p w14:paraId="21B58416" w14:textId="77777777" w:rsidR="0098111C" w:rsidRPr="009235E9" w:rsidRDefault="0098111C" w:rsidP="0098111C">
            <w:pPr>
              <w:pStyle w:val="ListParagraph"/>
              <w:numPr>
                <w:ilvl w:val="0"/>
                <w:numId w:val="11"/>
              </w:numPr>
              <w:rPr>
                <w:sz w:val="18"/>
              </w:rPr>
            </w:pPr>
            <w:r w:rsidRPr="009235E9">
              <w:rPr>
                <w:sz w:val="18"/>
              </w:rPr>
              <w:t xml:space="preserve">Make observations about the properties of light. </w:t>
            </w:r>
          </w:p>
          <w:p w14:paraId="48AC72A4" w14:textId="77777777" w:rsidR="0098111C" w:rsidRPr="009235E9" w:rsidRDefault="0098111C" w:rsidP="0098111C">
            <w:pPr>
              <w:pStyle w:val="ListParagraph"/>
              <w:numPr>
                <w:ilvl w:val="0"/>
                <w:numId w:val="11"/>
              </w:numPr>
              <w:rPr>
                <w:sz w:val="18"/>
              </w:rPr>
            </w:pPr>
            <w:r w:rsidRPr="009235E9">
              <w:rPr>
                <w:sz w:val="18"/>
              </w:rPr>
              <w:t xml:space="preserve">Use my observations as evidence to support conclusions about light. </w:t>
            </w:r>
          </w:p>
          <w:p w14:paraId="73C931A9" w14:textId="77777777" w:rsidR="0098111C" w:rsidRPr="009235E9" w:rsidRDefault="0098111C" w:rsidP="0098111C">
            <w:pPr>
              <w:pStyle w:val="ListParagraph"/>
              <w:numPr>
                <w:ilvl w:val="0"/>
                <w:numId w:val="11"/>
              </w:numPr>
              <w:rPr>
                <w:sz w:val="18"/>
              </w:rPr>
            </w:pPr>
            <w:r w:rsidRPr="009235E9">
              <w:rPr>
                <w:sz w:val="18"/>
              </w:rPr>
              <w:t xml:space="preserve">Draw ray diagrams. </w:t>
            </w:r>
          </w:p>
          <w:p w14:paraId="282D6EDA" w14:textId="77777777" w:rsidR="004766F6" w:rsidRPr="009235E9" w:rsidRDefault="0098111C" w:rsidP="0098111C">
            <w:pPr>
              <w:pStyle w:val="ListParagraph"/>
              <w:numPr>
                <w:ilvl w:val="0"/>
                <w:numId w:val="11"/>
              </w:numPr>
              <w:rPr>
                <w:sz w:val="18"/>
              </w:rPr>
            </w:pPr>
            <w:r w:rsidRPr="009235E9">
              <w:rPr>
                <w:sz w:val="18"/>
              </w:rPr>
              <w:t>Pose testable questions in response to observations</w:t>
            </w:r>
          </w:p>
          <w:p w14:paraId="27A08C44" w14:textId="77777777" w:rsidR="0098111C" w:rsidRPr="009235E9" w:rsidRDefault="0098111C" w:rsidP="0098111C">
            <w:pPr>
              <w:pStyle w:val="ListParagraph"/>
              <w:numPr>
                <w:ilvl w:val="0"/>
                <w:numId w:val="11"/>
              </w:numPr>
              <w:rPr>
                <w:sz w:val="18"/>
              </w:rPr>
            </w:pPr>
            <w:r w:rsidRPr="009235E9">
              <w:rPr>
                <w:sz w:val="18"/>
              </w:rPr>
              <w:t xml:space="preserve">Record my measurements as a line graph. </w:t>
            </w:r>
          </w:p>
          <w:p w14:paraId="74EDA51B" w14:textId="77777777" w:rsidR="0098111C" w:rsidRPr="009235E9" w:rsidRDefault="0098111C" w:rsidP="0098111C">
            <w:pPr>
              <w:pStyle w:val="ListParagraph"/>
              <w:numPr>
                <w:ilvl w:val="0"/>
                <w:numId w:val="11"/>
              </w:numPr>
              <w:rPr>
                <w:sz w:val="18"/>
              </w:rPr>
            </w:pPr>
            <w:r w:rsidRPr="009235E9">
              <w:rPr>
                <w:sz w:val="18"/>
              </w:rPr>
              <w:t xml:space="preserve">Use my line graph to extrapolate data and make predictions about missing values. </w:t>
            </w:r>
          </w:p>
          <w:p w14:paraId="6B83FCDB" w14:textId="77777777" w:rsidR="0098111C" w:rsidRPr="009235E9" w:rsidRDefault="0098111C" w:rsidP="0098111C">
            <w:pPr>
              <w:pStyle w:val="ListParagraph"/>
              <w:numPr>
                <w:ilvl w:val="0"/>
                <w:numId w:val="11"/>
              </w:numPr>
            </w:pPr>
            <w:r w:rsidRPr="009235E9">
              <w:rPr>
                <w:sz w:val="18"/>
              </w:rPr>
              <w:t>Recall various jobs or inventions that use mirrors and reflection.</w:t>
            </w:r>
          </w:p>
          <w:p w14:paraId="579DC6CB" w14:textId="77777777" w:rsidR="009235E9" w:rsidRDefault="009235E9" w:rsidP="009235E9"/>
          <w:p w14:paraId="4B94D5A5" w14:textId="0C19DF72" w:rsidR="009235E9" w:rsidRDefault="009235E9" w:rsidP="009235E9"/>
        </w:tc>
        <w:tc>
          <w:tcPr>
            <w:tcW w:w="4650" w:type="dxa"/>
          </w:tcPr>
          <w:p w14:paraId="7856D369" w14:textId="77777777" w:rsidR="00BF6E5F" w:rsidRDefault="00BF6E5F" w:rsidP="00BF6E5F">
            <w:pPr>
              <w:pStyle w:val="ListParagraph"/>
              <w:numPr>
                <w:ilvl w:val="0"/>
                <w:numId w:val="29"/>
              </w:numPr>
            </w:pPr>
            <w:r w:rsidRPr="00BF6E5F">
              <w:t xml:space="preserve">To describe the pathway of light. </w:t>
            </w:r>
          </w:p>
          <w:p w14:paraId="18521659" w14:textId="77777777" w:rsidR="00BF6E5F" w:rsidRDefault="00BF6E5F" w:rsidP="00BF6E5F">
            <w:pPr>
              <w:pStyle w:val="ListParagraph"/>
              <w:numPr>
                <w:ilvl w:val="0"/>
                <w:numId w:val="29"/>
              </w:numPr>
            </w:pPr>
            <w:r w:rsidRPr="00BF6E5F">
              <w:t>To describe how we see.</w:t>
            </w:r>
          </w:p>
          <w:p w14:paraId="1502C2F5" w14:textId="77777777" w:rsidR="00BF6E5F" w:rsidRDefault="00BF6E5F" w:rsidP="00BF6E5F">
            <w:pPr>
              <w:pStyle w:val="ListParagraph"/>
              <w:numPr>
                <w:ilvl w:val="0"/>
                <w:numId w:val="29"/>
              </w:numPr>
            </w:pPr>
            <w:r w:rsidRPr="00BF6E5F">
              <w:t xml:space="preserve">To explain how </w:t>
            </w:r>
            <w:proofErr w:type="gramStart"/>
            <w:r w:rsidRPr="00BF6E5F">
              <w:t>shadows</w:t>
            </w:r>
            <w:proofErr w:type="gramEnd"/>
            <w:r w:rsidRPr="00BF6E5F">
              <w:t xml:space="preserve"> change. </w:t>
            </w:r>
          </w:p>
          <w:p w14:paraId="473BC514" w14:textId="77777777" w:rsidR="00BF6E5F" w:rsidRDefault="00BF6E5F" w:rsidP="00BF6E5F">
            <w:pPr>
              <w:pStyle w:val="ListParagraph"/>
              <w:numPr>
                <w:ilvl w:val="0"/>
                <w:numId w:val="29"/>
              </w:numPr>
            </w:pPr>
            <w:r w:rsidRPr="00BF6E5F">
              <w:t xml:space="preserve">To investigate what affects the angle of the reflected ray. </w:t>
            </w:r>
          </w:p>
          <w:p w14:paraId="51C0D27E" w14:textId="77777777" w:rsidR="00BF6E5F" w:rsidRDefault="00BF6E5F" w:rsidP="00BF6E5F">
            <w:pPr>
              <w:pStyle w:val="ListParagraph"/>
              <w:numPr>
                <w:ilvl w:val="0"/>
                <w:numId w:val="29"/>
              </w:numPr>
            </w:pPr>
            <w:r w:rsidRPr="00BF6E5F">
              <w:t xml:space="preserve">To explain how a periscope works. </w:t>
            </w:r>
          </w:p>
          <w:p w14:paraId="3DEEC669" w14:textId="6D57FD25" w:rsidR="00F03E9D" w:rsidRDefault="00BF6E5F" w:rsidP="00BF6E5F">
            <w:pPr>
              <w:pStyle w:val="ListParagraph"/>
              <w:numPr>
                <w:ilvl w:val="0"/>
                <w:numId w:val="29"/>
              </w:numPr>
            </w:pPr>
            <w:r w:rsidRPr="00BF6E5F">
              <w:t xml:space="preserve">To explain how mirrors are helpful. </w:t>
            </w:r>
          </w:p>
        </w:tc>
      </w:tr>
      <w:tr w:rsidR="00A248E4" w14:paraId="47350805" w14:textId="77777777" w:rsidTr="69931D25">
        <w:tc>
          <w:tcPr>
            <w:tcW w:w="13948" w:type="dxa"/>
            <w:gridSpan w:val="3"/>
          </w:tcPr>
          <w:p w14:paraId="7ADD7D88" w14:textId="77777777" w:rsidR="009235E9" w:rsidRPr="009235E9" w:rsidRDefault="0007128B" w:rsidP="00A248E4">
            <w:pPr>
              <w:jc w:val="center"/>
              <w:rPr>
                <w:b/>
              </w:rPr>
            </w:pPr>
            <w:r w:rsidRPr="009235E9">
              <w:rPr>
                <w:b/>
              </w:rPr>
              <w:lastRenderedPageBreak/>
              <w:t>Spring 1</w:t>
            </w:r>
          </w:p>
          <w:p w14:paraId="1B31F1A4" w14:textId="33F6509C" w:rsidR="00DB542A" w:rsidRPr="00DB542A" w:rsidRDefault="009235E9" w:rsidP="00A248E4">
            <w:pPr>
              <w:jc w:val="center"/>
              <w:rPr>
                <w:b/>
              </w:rPr>
            </w:pPr>
            <w:r>
              <w:rPr>
                <w:rStyle w:val="eop"/>
                <w:rFonts w:ascii="Calibri" w:hAnsi="Calibri" w:cs="Calibri"/>
                <w:b/>
                <w:color w:val="000000"/>
                <w:shd w:val="clear" w:color="auto" w:fill="FFFFFF"/>
              </w:rPr>
              <w:t>Living Things: Evolution and Inheritance</w:t>
            </w:r>
            <w:r w:rsidR="00DB542A" w:rsidRPr="00DB542A">
              <w:rPr>
                <w:rStyle w:val="eop"/>
                <w:rFonts w:ascii="Calibri" w:hAnsi="Calibri" w:cs="Calibri"/>
                <w:b/>
                <w:color w:val="000000"/>
                <w:shd w:val="clear" w:color="auto" w:fill="FFFFFF"/>
              </w:rPr>
              <w:t> </w:t>
            </w:r>
          </w:p>
        </w:tc>
      </w:tr>
      <w:tr w:rsidR="00A248E4" w14:paraId="3656B9AB" w14:textId="77777777" w:rsidTr="004766F6">
        <w:trPr>
          <w:trHeight w:val="277"/>
        </w:trPr>
        <w:tc>
          <w:tcPr>
            <w:tcW w:w="4649" w:type="dxa"/>
          </w:tcPr>
          <w:p w14:paraId="45FB0818" w14:textId="1FB1985E" w:rsidR="00A248E4" w:rsidRDefault="6AF436BC" w:rsidP="00A248E4">
            <w:pPr>
              <w:jc w:val="center"/>
            </w:pPr>
            <w:r>
              <w:t>Vocabulary</w:t>
            </w:r>
          </w:p>
        </w:tc>
        <w:tc>
          <w:tcPr>
            <w:tcW w:w="4649" w:type="dxa"/>
          </w:tcPr>
          <w:p w14:paraId="4101652C" w14:textId="225EC724" w:rsidR="00A248E4" w:rsidRDefault="004766F6" w:rsidP="004766F6">
            <w:pPr>
              <w:jc w:val="center"/>
            </w:pPr>
            <w:r>
              <w:t xml:space="preserve">Knowledge </w:t>
            </w:r>
          </w:p>
        </w:tc>
        <w:tc>
          <w:tcPr>
            <w:tcW w:w="4650" w:type="dxa"/>
          </w:tcPr>
          <w:p w14:paraId="4B99056E" w14:textId="3F7DEEC2" w:rsidR="00A248E4" w:rsidRDefault="6BFF7CD2" w:rsidP="00A248E4">
            <w:pPr>
              <w:jc w:val="center"/>
            </w:pPr>
            <w:r>
              <w:t>Objectives</w:t>
            </w:r>
          </w:p>
        </w:tc>
      </w:tr>
      <w:tr w:rsidR="69931D25" w14:paraId="70A2FD5D" w14:textId="77777777" w:rsidTr="69931D25">
        <w:trPr>
          <w:trHeight w:val="300"/>
        </w:trPr>
        <w:tc>
          <w:tcPr>
            <w:tcW w:w="4649" w:type="dxa"/>
          </w:tcPr>
          <w:p w14:paraId="5BFE57CD" w14:textId="4F92E64B" w:rsidR="009235E9" w:rsidRDefault="009235E9" w:rsidP="009235E9">
            <w:pPr>
              <w:pStyle w:val="ListParagraph"/>
              <w:numPr>
                <w:ilvl w:val="0"/>
                <w:numId w:val="17"/>
              </w:numPr>
            </w:pPr>
            <w:r>
              <w:t>A</w:t>
            </w:r>
            <w:r>
              <w:t xml:space="preserve">daptation </w:t>
            </w:r>
          </w:p>
          <w:p w14:paraId="443DE622" w14:textId="0D621A0C" w:rsidR="009235E9" w:rsidRDefault="009235E9" w:rsidP="009235E9">
            <w:pPr>
              <w:pStyle w:val="ListParagraph"/>
              <w:numPr>
                <w:ilvl w:val="0"/>
                <w:numId w:val="17"/>
              </w:numPr>
            </w:pPr>
            <w:r>
              <w:t>C</w:t>
            </w:r>
            <w:r>
              <w:t xml:space="preserve">haracteristic </w:t>
            </w:r>
          </w:p>
          <w:p w14:paraId="748FA7FA" w14:textId="6E0D132F" w:rsidR="009235E9" w:rsidRDefault="009235E9" w:rsidP="009235E9">
            <w:pPr>
              <w:pStyle w:val="ListParagraph"/>
              <w:numPr>
                <w:ilvl w:val="0"/>
                <w:numId w:val="17"/>
              </w:numPr>
            </w:pPr>
            <w:r>
              <w:t>E</w:t>
            </w:r>
            <w:r>
              <w:t xml:space="preserve">volution </w:t>
            </w:r>
          </w:p>
          <w:p w14:paraId="1B96936A" w14:textId="275F7ADF" w:rsidR="009235E9" w:rsidRDefault="009235E9" w:rsidP="009235E9">
            <w:pPr>
              <w:pStyle w:val="ListParagraph"/>
              <w:numPr>
                <w:ilvl w:val="0"/>
                <w:numId w:val="17"/>
              </w:numPr>
            </w:pPr>
            <w:r>
              <w:t>G</w:t>
            </w:r>
            <w:r>
              <w:t xml:space="preserve">ene </w:t>
            </w:r>
          </w:p>
          <w:p w14:paraId="0A2809F3" w14:textId="41B06DD2" w:rsidR="009235E9" w:rsidRDefault="009235E9" w:rsidP="009235E9">
            <w:pPr>
              <w:pStyle w:val="ListParagraph"/>
              <w:numPr>
                <w:ilvl w:val="0"/>
                <w:numId w:val="17"/>
              </w:numPr>
            </w:pPr>
            <w:r>
              <w:t>I</w:t>
            </w:r>
            <w:r>
              <w:t xml:space="preserve">nherit </w:t>
            </w:r>
          </w:p>
          <w:p w14:paraId="2C925C41" w14:textId="37220DF8" w:rsidR="009235E9" w:rsidRDefault="009235E9" w:rsidP="009235E9">
            <w:pPr>
              <w:pStyle w:val="ListParagraph"/>
              <w:numPr>
                <w:ilvl w:val="0"/>
                <w:numId w:val="17"/>
              </w:numPr>
            </w:pPr>
            <w:r>
              <w:t>N</w:t>
            </w:r>
            <w:r>
              <w:t xml:space="preserve">atural selection </w:t>
            </w:r>
          </w:p>
          <w:p w14:paraId="50D2B686" w14:textId="2C1626AE" w:rsidR="00337A9E" w:rsidRDefault="00337A9E" w:rsidP="009235E9">
            <w:pPr>
              <w:ind w:left="360"/>
            </w:pPr>
          </w:p>
        </w:tc>
        <w:tc>
          <w:tcPr>
            <w:tcW w:w="4649" w:type="dxa"/>
          </w:tcPr>
          <w:p w14:paraId="68A8D652" w14:textId="77777777" w:rsidR="009235E9" w:rsidRPr="009235E9" w:rsidRDefault="009235E9" w:rsidP="009235E9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9235E9">
              <w:rPr>
                <w:sz w:val="18"/>
                <w:szCs w:val="18"/>
              </w:rPr>
              <w:t xml:space="preserve">Define and identify variation in organisms and recall that it is caused by inherited and environmental factors. </w:t>
            </w:r>
          </w:p>
          <w:p w14:paraId="30F74ABF" w14:textId="77777777" w:rsidR="009235E9" w:rsidRPr="009235E9" w:rsidRDefault="009235E9" w:rsidP="009235E9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9235E9">
              <w:rPr>
                <w:sz w:val="18"/>
                <w:szCs w:val="18"/>
              </w:rPr>
              <w:t xml:space="preserve">Recall that living things produce offspring of the same kind but are not normally identical to their parents. </w:t>
            </w:r>
          </w:p>
          <w:p w14:paraId="5BD62702" w14:textId="77777777" w:rsidR="009235E9" w:rsidRPr="009235E9" w:rsidRDefault="009235E9" w:rsidP="009235E9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9235E9">
              <w:rPr>
                <w:sz w:val="18"/>
                <w:szCs w:val="18"/>
              </w:rPr>
              <w:t xml:space="preserve">Describe patterns of inheritance from parent to offspring in a given example or family tree. </w:t>
            </w:r>
          </w:p>
          <w:p w14:paraId="31E75490" w14:textId="77777777" w:rsidR="009235E9" w:rsidRPr="009235E9" w:rsidRDefault="009235E9" w:rsidP="009235E9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9235E9">
              <w:rPr>
                <w:sz w:val="18"/>
                <w:szCs w:val="18"/>
              </w:rPr>
              <w:t xml:space="preserve">Describe what an adaptation is; it cannot be chosen and is usually inherited. </w:t>
            </w:r>
          </w:p>
          <w:p w14:paraId="36A1B2EF" w14:textId="77777777" w:rsidR="009235E9" w:rsidRPr="009235E9" w:rsidRDefault="009235E9" w:rsidP="009235E9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9235E9">
              <w:rPr>
                <w:sz w:val="18"/>
                <w:szCs w:val="18"/>
              </w:rPr>
              <w:t xml:space="preserve">Describe key characteristics that would help an organism to survive and explain how an adaptation helps the organism to survive. </w:t>
            </w:r>
          </w:p>
          <w:p w14:paraId="49CA9FC8" w14:textId="77777777" w:rsidR="009235E9" w:rsidRPr="009235E9" w:rsidRDefault="009235E9" w:rsidP="009235E9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9235E9">
              <w:rPr>
                <w:sz w:val="18"/>
                <w:szCs w:val="18"/>
              </w:rPr>
              <w:t xml:space="preserve">Explain how variation may affect survival within a population and recall what natural selection means. </w:t>
            </w:r>
          </w:p>
          <w:p w14:paraId="757C558C" w14:textId="77777777" w:rsidR="009235E9" w:rsidRPr="009235E9" w:rsidRDefault="009235E9" w:rsidP="009235E9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9235E9">
              <w:rPr>
                <w:sz w:val="18"/>
                <w:szCs w:val="18"/>
              </w:rPr>
              <w:t>Recall what evolution is, identify differences between a living thing and its ancestor and describe key steps in the evolution of a species.</w:t>
            </w:r>
          </w:p>
          <w:p w14:paraId="7223B05C" w14:textId="77777777" w:rsidR="009235E9" w:rsidRPr="009235E9" w:rsidRDefault="009235E9" w:rsidP="009235E9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9235E9">
              <w:rPr>
                <w:sz w:val="18"/>
                <w:szCs w:val="18"/>
              </w:rPr>
              <w:t xml:space="preserve">Recall different types of evidence that can be used to explain evolution and describe methods that make scientists’ results or conclusions more trustworthy. </w:t>
            </w:r>
          </w:p>
          <w:p w14:paraId="306F51B4" w14:textId="77777777" w:rsidR="00337A9E" w:rsidRPr="009235E9" w:rsidRDefault="009235E9" w:rsidP="009235E9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9235E9">
              <w:rPr>
                <w:sz w:val="18"/>
                <w:szCs w:val="18"/>
              </w:rPr>
              <w:t>Sort variation as environmental, inherited or a mixture of both. Evaluate a method by recalling variables that were effectively kept the same and those that were harder to control.</w:t>
            </w:r>
          </w:p>
          <w:p w14:paraId="0F3338E2" w14:textId="77777777" w:rsidR="009235E9" w:rsidRPr="009235E9" w:rsidRDefault="009235E9" w:rsidP="009235E9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9235E9">
              <w:rPr>
                <w:sz w:val="18"/>
                <w:szCs w:val="18"/>
              </w:rPr>
              <w:t xml:space="preserve">Comment on the reliability of the results and the degree of trust. </w:t>
            </w:r>
          </w:p>
          <w:p w14:paraId="6419E2E2" w14:textId="5ED38F4C" w:rsidR="009235E9" w:rsidRDefault="009235E9" w:rsidP="009235E9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9235E9">
              <w:rPr>
                <w:sz w:val="18"/>
                <w:szCs w:val="18"/>
              </w:rPr>
              <w:t>Consider how evidence is used to form theories and the degree of trust the evidence offers</w:t>
            </w:r>
          </w:p>
          <w:p w14:paraId="752D323E" w14:textId="1819B9B5" w:rsidR="009235E9" w:rsidRDefault="009235E9" w:rsidP="009235E9">
            <w:pPr>
              <w:rPr>
                <w:sz w:val="18"/>
                <w:szCs w:val="18"/>
              </w:rPr>
            </w:pPr>
          </w:p>
          <w:p w14:paraId="2DF6004A" w14:textId="5175DED0" w:rsidR="009235E9" w:rsidRDefault="009235E9" w:rsidP="009235E9">
            <w:pPr>
              <w:rPr>
                <w:sz w:val="18"/>
                <w:szCs w:val="18"/>
              </w:rPr>
            </w:pPr>
          </w:p>
          <w:p w14:paraId="639935A2" w14:textId="4D6A893F" w:rsidR="009235E9" w:rsidRDefault="009235E9" w:rsidP="009235E9">
            <w:pPr>
              <w:rPr>
                <w:sz w:val="18"/>
                <w:szCs w:val="18"/>
              </w:rPr>
            </w:pPr>
          </w:p>
          <w:p w14:paraId="0B201E44" w14:textId="77777777" w:rsidR="009235E9" w:rsidRPr="009235E9" w:rsidRDefault="009235E9" w:rsidP="009235E9">
            <w:pPr>
              <w:rPr>
                <w:sz w:val="18"/>
                <w:szCs w:val="18"/>
              </w:rPr>
            </w:pPr>
          </w:p>
          <w:p w14:paraId="0BFB83B5" w14:textId="7BDE41E0" w:rsidR="009235E9" w:rsidRPr="009235E9" w:rsidRDefault="009235E9" w:rsidP="009235E9">
            <w:pPr>
              <w:rPr>
                <w:sz w:val="18"/>
                <w:szCs w:val="18"/>
              </w:rPr>
            </w:pPr>
          </w:p>
        </w:tc>
        <w:tc>
          <w:tcPr>
            <w:tcW w:w="4650" w:type="dxa"/>
          </w:tcPr>
          <w:p w14:paraId="42D38B7D" w14:textId="40C35409" w:rsidR="009235E9" w:rsidRDefault="009235E9" w:rsidP="00337A9E">
            <w:pPr>
              <w:pStyle w:val="ListParagraph"/>
              <w:numPr>
                <w:ilvl w:val="0"/>
                <w:numId w:val="7"/>
              </w:numPr>
            </w:pPr>
            <w:r w:rsidRPr="009235E9">
              <w:t>To explain why there are differences within a species.</w:t>
            </w:r>
          </w:p>
          <w:p w14:paraId="7D9901B6" w14:textId="2798ED0D" w:rsidR="009235E9" w:rsidRDefault="009235E9" w:rsidP="00337A9E">
            <w:pPr>
              <w:pStyle w:val="ListParagraph"/>
              <w:numPr>
                <w:ilvl w:val="0"/>
                <w:numId w:val="7"/>
              </w:numPr>
            </w:pPr>
            <w:r w:rsidRPr="009235E9">
              <w:t xml:space="preserve">To recognise the inheritance of characteristics in plants and animals. </w:t>
            </w:r>
          </w:p>
          <w:p w14:paraId="7FDAB320" w14:textId="345E7AC7" w:rsidR="009235E9" w:rsidRDefault="009235E9" w:rsidP="00337A9E">
            <w:pPr>
              <w:pStyle w:val="ListParagraph"/>
              <w:numPr>
                <w:ilvl w:val="0"/>
                <w:numId w:val="7"/>
              </w:numPr>
            </w:pPr>
            <w:r w:rsidRPr="009235E9">
              <w:t xml:space="preserve">To explain why adaptation is necessary. </w:t>
            </w:r>
          </w:p>
          <w:p w14:paraId="7B779730" w14:textId="7A5545AA" w:rsidR="009235E9" w:rsidRDefault="009235E9" w:rsidP="00337A9E">
            <w:pPr>
              <w:pStyle w:val="ListParagraph"/>
              <w:numPr>
                <w:ilvl w:val="0"/>
                <w:numId w:val="7"/>
              </w:numPr>
            </w:pPr>
            <w:r w:rsidRPr="009235E9">
              <w:t xml:space="preserve">To model how natural selection affects population size. </w:t>
            </w:r>
          </w:p>
          <w:p w14:paraId="566692A3" w14:textId="2D17C6C7" w:rsidR="009235E9" w:rsidRDefault="009235E9" w:rsidP="00337A9E">
            <w:pPr>
              <w:pStyle w:val="ListParagraph"/>
              <w:numPr>
                <w:ilvl w:val="0"/>
                <w:numId w:val="7"/>
              </w:numPr>
            </w:pPr>
            <w:r w:rsidRPr="009235E9">
              <w:t xml:space="preserve">To describe the theory of evolution. </w:t>
            </w:r>
          </w:p>
          <w:p w14:paraId="74650F52" w14:textId="02496544" w:rsidR="00DB542A" w:rsidRDefault="009235E9" w:rsidP="00337A9E">
            <w:pPr>
              <w:pStyle w:val="ListParagraph"/>
              <w:numPr>
                <w:ilvl w:val="0"/>
                <w:numId w:val="7"/>
              </w:numPr>
            </w:pPr>
            <w:r w:rsidRPr="009235E9">
              <w:t xml:space="preserve">To recognise evidence that can be used for evolution. </w:t>
            </w:r>
          </w:p>
        </w:tc>
      </w:tr>
      <w:tr w:rsidR="009235E9" w14:paraId="09215421" w14:textId="77777777" w:rsidTr="005C7E0C">
        <w:trPr>
          <w:trHeight w:val="300"/>
        </w:trPr>
        <w:tc>
          <w:tcPr>
            <w:tcW w:w="13948" w:type="dxa"/>
            <w:gridSpan w:val="3"/>
          </w:tcPr>
          <w:p w14:paraId="4EA3798F" w14:textId="77777777" w:rsidR="009235E9" w:rsidRDefault="009235E9" w:rsidP="009235E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Spring 2</w:t>
            </w:r>
          </w:p>
          <w:p w14:paraId="5A83B0C5" w14:textId="656F5DEB" w:rsidR="009235E9" w:rsidRPr="009235E9" w:rsidRDefault="009235E9" w:rsidP="009235E9">
            <w:pPr>
              <w:jc w:val="center"/>
              <w:rPr>
                <w:b/>
              </w:rPr>
            </w:pPr>
            <w:r w:rsidRPr="009235E9">
              <w:rPr>
                <w:b/>
              </w:rPr>
              <w:t>Circuits, batteries and switches</w:t>
            </w:r>
          </w:p>
        </w:tc>
      </w:tr>
      <w:tr w:rsidR="009235E9" w14:paraId="075E19F2" w14:textId="77777777" w:rsidTr="00A14707">
        <w:trPr>
          <w:trHeight w:val="300"/>
        </w:trPr>
        <w:tc>
          <w:tcPr>
            <w:tcW w:w="4649" w:type="dxa"/>
          </w:tcPr>
          <w:p w14:paraId="7A54DFF6" w14:textId="3F7E69A5" w:rsidR="009235E9" w:rsidRDefault="009235E9" w:rsidP="009235E9">
            <w:pPr>
              <w:jc w:val="center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4649" w:type="dxa"/>
          </w:tcPr>
          <w:p w14:paraId="2520DCC0" w14:textId="7ED8B974" w:rsidR="009235E9" w:rsidRDefault="009235E9" w:rsidP="009235E9">
            <w:pPr>
              <w:jc w:val="center"/>
              <w:rPr>
                <w:b/>
              </w:rPr>
            </w:pPr>
            <w:r>
              <w:rPr>
                <w:b/>
              </w:rPr>
              <w:t xml:space="preserve">Knowledge </w:t>
            </w:r>
          </w:p>
        </w:tc>
        <w:tc>
          <w:tcPr>
            <w:tcW w:w="4650" w:type="dxa"/>
          </w:tcPr>
          <w:p w14:paraId="6168AA67" w14:textId="06CA18E9" w:rsidR="009235E9" w:rsidRDefault="009235E9" w:rsidP="009235E9">
            <w:pPr>
              <w:jc w:val="center"/>
              <w:rPr>
                <w:b/>
              </w:rPr>
            </w:pPr>
            <w:r>
              <w:rPr>
                <w:b/>
              </w:rPr>
              <w:t>Objectives</w:t>
            </w:r>
          </w:p>
        </w:tc>
      </w:tr>
      <w:tr w:rsidR="009235E9" w14:paraId="3BA87007" w14:textId="77777777" w:rsidTr="00A14707">
        <w:trPr>
          <w:trHeight w:val="300"/>
        </w:trPr>
        <w:tc>
          <w:tcPr>
            <w:tcW w:w="4649" w:type="dxa"/>
          </w:tcPr>
          <w:p w14:paraId="2952ED85" w14:textId="674DB388" w:rsidR="009235E9" w:rsidRDefault="0011299C" w:rsidP="0011299C">
            <w:pPr>
              <w:pStyle w:val="ListParagraph"/>
              <w:numPr>
                <w:ilvl w:val="0"/>
                <w:numId w:val="21"/>
              </w:numPr>
            </w:pPr>
            <w:r>
              <w:t>A</w:t>
            </w:r>
            <w:r w:rsidR="009235E9">
              <w:t xml:space="preserve">mmeter </w:t>
            </w:r>
          </w:p>
          <w:p w14:paraId="1C81A8F1" w14:textId="6BC85469" w:rsidR="009235E9" w:rsidRDefault="0011299C" w:rsidP="0011299C">
            <w:pPr>
              <w:pStyle w:val="ListParagraph"/>
              <w:numPr>
                <w:ilvl w:val="0"/>
                <w:numId w:val="21"/>
              </w:numPr>
            </w:pPr>
            <w:r>
              <w:t>B</w:t>
            </w:r>
            <w:r w:rsidR="009235E9">
              <w:t>attery</w:t>
            </w:r>
          </w:p>
          <w:p w14:paraId="25B20595" w14:textId="66457B9A" w:rsidR="009235E9" w:rsidRDefault="0011299C" w:rsidP="0011299C">
            <w:pPr>
              <w:pStyle w:val="ListParagraph"/>
              <w:numPr>
                <w:ilvl w:val="0"/>
                <w:numId w:val="21"/>
              </w:numPr>
            </w:pPr>
            <w:r>
              <w:t>C</w:t>
            </w:r>
            <w:r w:rsidR="009235E9">
              <w:t xml:space="preserve">ircuit diagram </w:t>
            </w:r>
          </w:p>
          <w:p w14:paraId="6FF7E0B1" w14:textId="657D890E" w:rsidR="009235E9" w:rsidRDefault="009235E9" w:rsidP="0011299C">
            <w:pPr>
              <w:pStyle w:val="ListParagraph"/>
              <w:numPr>
                <w:ilvl w:val="0"/>
                <w:numId w:val="21"/>
              </w:numPr>
            </w:pPr>
            <w:r>
              <w:t>C</w:t>
            </w:r>
            <w:r>
              <w:t>omponent</w:t>
            </w:r>
          </w:p>
          <w:p w14:paraId="3FCF07C6" w14:textId="2EA7E44F" w:rsidR="009235E9" w:rsidRDefault="0011299C" w:rsidP="0011299C">
            <w:pPr>
              <w:pStyle w:val="ListParagraph"/>
              <w:numPr>
                <w:ilvl w:val="0"/>
                <w:numId w:val="21"/>
              </w:numPr>
            </w:pPr>
            <w:r>
              <w:t>C</w:t>
            </w:r>
            <w:r w:rsidR="009235E9">
              <w:t xml:space="preserve">urrent </w:t>
            </w:r>
          </w:p>
          <w:p w14:paraId="07CFEF09" w14:textId="497FEBEF" w:rsidR="009235E9" w:rsidRPr="009235E9" w:rsidRDefault="0011299C" w:rsidP="0011299C">
            <w:pPr>
              <w:pStyle w:val="ListParagraph"/>
              <w:numPr>
                <w:ilvl w:val="0"/>
                <w:numId w:val="21"/>
              </w:numPr>
            </w:pPr>
            <w:r>
              <w:t>R</w:t>
            </w:r>
            <w:r w:rsidR="009235E9">
              <w:t>esistance</w:t>
            </w:r>
          </w:p>
        </w:tc>
        <w:tc>
          <w:tcPr>
            <w:tcW w:w="4649" w:type="dxa"/>
          </w:tcPr>
          <w:p w14:paraId="2DBFAA4C" w14:textId="77777777" w:rsidR="0011299C" w:rsidRPr="0011299C" w:rsidRDefault="009235E9" w:rsidP="009235E9">
            <w:pPr>
              <w:pStyle w:val="ListParagraph"/>
              <w:numPr>
                <w:ilvl w:val="0"/>
                <w:numId w:val="18"/>
              </w:numPr>
              <w:rPr>
                <w:sz w:val="20"/>
              </w:rPr>
            </w:pPr>
            <w:r w:rsidRPr="0011299C">
              <w:rPr>
                <w:sz w:val="20"/>
              </w:rPr>
              <w:t xml:space="preserve">Describe the function of key electrical components and explain how the models used in the lesson represent these. </w:t>
            </w:r>
          </w:p>
          <w:p w14:paraId="4AF0935E" w14:textId="77777777" w:rsidR="0011299C" w:rsidRPr="0011299C" w:rsidRDefault="009235E9" w:rsidP="009235E9">
            <w:pPr>
              <w:pStyle w:val="ListParagraph"/>
              <w:numPr>
                <w:ilvl w:val="0"/>
                <w:numId w:val="18"/>
              </w:numPr>
              <w:rPr>
                <w:sz w:val="20"/>
              </w:rPr>
            </w:pPr>
            <w:r w:rsidRPr="0011299C">
              <w:rPr>
                <w:sz w:val="20"/>
              </w:rPr>
              <w:t xml:space="preserve">Correctly predict if an electrical circuit will work or not, explaining why using their knowledge of complete loops, power sources and presence of components. </w:t>
            </w:r>
          </w:p>
          <w:p w14:paraId="13D47A1A" w14:textId="77777777" w:rsidR="0011299C" w:rsidRPr="0011299C" w:rsidRDefault="009235E9" w:rsidP="009235E9">
            <w:pPr>
              <w:pStyle w:val="ListParagraph"/>
              <w:numPr>
                <w:ilvl w:val="0"/>
                <w:numId w:val="18"/>
              </w:numPr>
              <w:rPr>
                <w:sz w:val="20"/>
              </w:rPr>
            </w:pPr>
            <w:r w:rsidRPr="0011299C">
              <w:rPr>
                <w:sz w:val="20"/>
              </w:rPr>
              <w:t xml:space="preserve">Describe the relationship between the number of bulbs in a circuit, the bulb brightness and the amount of resistance. </w:t>
            </w:r>
          </w:p>
          <w:p w14:paraId="5F1455BB" w14:textId="77777777" w:rsidR="0011299C" w:rsidRPr="0011299C" w:rsidRDefault="009235E9" w:rsidP="009235E9">
            <w:pPr>
              <w:pStyle w:val="ListParagraph"/>
              <w:numPr>
                <w:ilvl w:val="0"/>
                <w:numId w:val="18"/>
              </w:numPr>
              <w:rPr>
                <w:sz w:val="20"/>
              </w:rPr>
            </w:pPr>
            <w:r w:rsidRPr="0011299C">
              <w:rPr>
                <w:sz w:val="20"/>
              </w:rPr>
              <w:t xml:space="preserve">Explain that increasing the number of components increases the resistance, affecting the flow of current and energy transferred. </w:t>
            </w:r>
          </w:p>
          <w:p w14:paraId="1ED53D9B" w14:textId="77777777" w:rsidR="0011299C" w:rsidRPr="0011299C" w:rsidRDefault="009235E9" w:rsidP="009235E9">
            <w:pPr>
              <w:pStyle w:val="ListParagraph"/>
              <w:numPr>
                <w:ilvl w:val="0"/>
                <w:numId w:val="18"/>
              </w:numPr>
              <w:rPr>
                <w:sz w:val="20"/>
              </w:rPr>
            </w:pPr>
            <w:r w:rsidRPr="0011299C">
              <w:rPr>
                <w:sz w:val="20"/>
              </w:rPr>
              <w:t xml:space="preserve">Identify that batteries are a voltage source; they come in different voltages, affecting bulb brightness. </w:t>
            </w:r>
          </w:p>
          <w:p w14:paraId="72CAAF77" w14:textId="77777777" w:rsidR="0011299C" w:rsidRPr="0011299C" w:rsidRDefault="009235E9" w:rsidP="009235E9">
            <w:pPr>
              <w:pStyle w:val="ListParagraph"/>
              <w:numPr>
                <w:ilvl w:val="0"/>
                <w:numId w:val="18"/>
              </w:numPr>
              <w:rPr>
                <w:sz w:val="20"/>
              </w:rPr>
            </w:pPr>
            <w:r w:rsidRPr="0011299C">
              <w:rPr>
                <w:sz w:val="20"/>
              </w:rPr>
              <w:t xml:space="preserve">Describe that voltage can be changed using different numbers of cells in a circuit and that more cells or a higher voltage causes brighter bulbs. </w:t>
            </w:r>
          </w:p>
          <w:p w14:paraId="5C28D462" w14:textId="77777777" w:rsidR="0011299C" w:rsidRPr="0011299C" w:rsidRDefault="009235E9" w:rsidP="009235E9">
            <w:pPr>
              <w:pStyle w:val="ListParagraph"/>
              <w:numPr>
                <w:ilvl w:val="0"/>
                <w:numId w:val="18"/>
              </w:numPr>
              <w:rPr>
                <w:sz w:val="20"/>
              </w:rPr>
            </w:pPr>
            <w:r w:rsidRPr="0011299C">
              <w:rPr>
                <w:sz w:val="20"/>
              </w:rPr>
              <w:t xml:space="preserve">Use the relationship between voltage and bulbs to predict what will happen with buzzers and motors. </w:t>
            </w:r>
          </w:p>
          <w:p w14:paraId="3920818A" w14:textId="77777777" w:rsidR="0011299C" w:rsidRPr="0011299C" w:rsidRDefault="009235E9" w:rsidP="009235E9">
            <w:pPr>
              <w:pStyle w:val="ListParagraph"/>
              <w:numPr>
                <w:ilvl w:val="0"/>
                <w:numId w:val="18"/>
              </w:numPr>
              <w:rPr>
                <w:sz w:val="20"/>
              </w:rPr>
            </w:pPr>
            <w:r w:rsidRPr="0011299C">
              <w:rPr>
                <w:sz w:val="20"/>
              </w:rPr>
              <w:t xml:space="preserve">Build an electrical circuit with a switch to control its function, explain how the switch and the electrical circuit solve the problem and recall different examples of problems that can be solved using an electrical circuit. </w:t>
            </w:r>
          </w:p>
          <w:p w14:paraId="24D900B7" w14:textId="77777777" w:rsidR="0011299C" w:rsidRDefault="009235E9" w:rsidP="0011299C">
            <w:pPr>
              <w:pStyle w:val="ListParagraph"/>
              <w:numPr>
                <w:ilvl w:val="0"/>
                <w:numId w:val="18"/>
              </w:numPr>
              <w:rPr>
                <w:sz w:val="20"/>
              </w:rPr>
            </w:pPr>
            <w:r w:rsidRPr="0011299C">
              <w:rPr>
                <w:sz w:val="20"/>
              </w:rPr>
              <w:t>Draw circuit diagrams with straight lines and using standard circuit symbols.</w:t>
            </w:r>
          </w:p>
          <w:p w14:paraId="4F11E30B" w14:textId="4FAFC302" w:rsidR="0011299C" w:rsidRPr="0011299C" w:rsidRDefault="0011299C" w:rsidP="0011299C">
            <w:pPr>
              <w:pStyle w:val="ListParagraph"/>
              <w:rPr>
                <w:sz w:val="20"/>
              </w:rPr>
            </w:pPr>
          </w:p>
        </w:tc>
        <w:tc>
          <w:tcPr>
            <w:tcW w:w="4650" w:type="dxa"/>
          </w:tcPr>
          <w:p w14:paraId="4DF3F4C7" w14:textId="360575C3" w:rsidR="009235E9" w:rsidRDefault="009235E9" w:rsidP="009235E9">
            <w:pPr>
              <w:pStyle w:val="ListParagraph"/>
              <w:numPr>
                <w:ilvl w:val="0"/>
                <w:numId w:val="19"/>
              </w:numPr>
            </w:pPr>
            <w:r w:rsidRPr="009235E9">
              <w:t xml:space="preserve">To use recognised symbols for electrical components. </w:t>
            </w:r>
          </w:p>
          <w:p w14:paraId="2E24735B" w14:textId="586F0451" w:rsidR="009235E9" w:rsidRDefault="009235E9" w:rsidP="009235E9">
            <w:pPr>
              <w:pStyle w:val="ListParagraph"/>
              <w:numPr>
                <w:ilvl w:val="0"/>
                <w:numId w:val="19"/>
              </w:numPr>
            </w:pPr>
            <w:r w:rsidRPr="009235E9">
              <w:t xml:space="preserve">To predict and present results for electrical circuits. </w:t>
            </w:r>
          </w:p>
          <w:p w14:paraId="51FB08E4" w14:textId="75B45E17" w:rsidR="009235E9" w:rsidRDefault="009235E9" w:rsidP="009235E9">
            <w:pPr>
              <w:pStyle w:val="ListParagraph"/>
              <w:numPr>
                <w:ilvl w:val="0"/>
                <w:numId w:val="19"/>
              </w:numPr>
            </w:pPr>
            <w:r w:rsidRPr="009235E9">
              <w:t xml:space="preserve">To recognise a link between the number of components and resistance. </w:t>
            </w:r>
          </w:p>
          <w:p w14:paraId="21E54182" w14:textId="238A9D5B" w:rsidR="009235E9" w:rsidRDefault="009235E9" w:rsidP="009235E9">
            <w:pPr>
              <w:pStyle w:val="ListParagraph"/>
              <w:numPr>
                <w:ilvl w:val="0"/>
                <w:numId w:val="19"/>
              </w:numPr>
            </w:pPr>
            <w:r w:rsidRPr="009235E9">
              <w:t xml:space="preserve">To identify ways to change voltage within an electrical circuit. </w:t>
            </w:r>
          </w:p>
          <w:p w14:paraId="1E2A3635" w14:textId="17C36F6C" w:rsidR="009235E9" w:rsidRDefault="009235E9" w:rsidP="009235E9">
            <w:pPr>
              <w:pStyle w:val="ListParagraph"/>
              <w:numPr>
                <w:ilvl w:val="0"/>
                <w:numId w:val="19"/>
              </w:numPr>
            </w:pPr>
            <w:r w:rsidRPr="009235E9">
              <w:t xml:space="preserve">To investigate how voltage affects bulb brightness. </w:t>
            </w:r>
          </w:p>
          <w:p w14:paraId="7C3FEE5D" w14:textId="2B430D81" w:rsidR="009235E9" w:rsidRPr="009235E9" w:rsidRDefault="009235E9" w:rsidP="009235E9">
            <w:pPr>
              <w:pStyle w:val="ListParagraph"/>
              <w:numPr>
                <w:ilvl w:val="0"/>
                <w:numId w:val="19"/>
              </w:numPr>
            </w:pPr>
            <w:r w:rsidRPr="009235E9">
              <w:t xml:space="preserve">To apply knowledge of circuits and components to a practical solution. </w:t>
            </w:r>
          </w:p>
        </w:tc>
      </w:tr>
      <w:tr w:rsidR="0011299C" w14:paraId="5347ECAF" w14:textId="77777777" w:rsidTr="00E87691">
        <w:trPr>
          <w:trHeight w:val="300"/>
        </w:trPr>
        <w:tc>
          <w:tcPr>
            <w:tcW w:w="13948" w:type="dxa"/>
            <w:gridSpan w:val="3"/>
          </w:tcPr>
          <w:p w14:paraId="47A4E7C8" w14:textId="77777777" w:rsidR="0011299C" w:rsidRPr="0011299C" w:rsidRDefault="0011299C" w:rsidP="0011299C">
            <w:pPr>
              <w:ind w:left="360"/>
              <w:jc w:val="center"/>
              <w:rPr>
                <w:b/>
              </w:rPr>
            </w:pPr>
            <w:r w:rsidRPr="0011299C">
              <w:rPr>
                <w:b/>
              </w:rPr>
              <w:lastRenderedPageBreak/>
              <w:t>Summer 1</w:t>
            </w:r>
          </w:p>
          <w:p w14:paraId="551CF74B" w14:textId="734901D6" w:rsidR="0011299C" w:rsidRPr="009235E9" w:rsidRDefault="0011299C" w:rsidP="0011299C">
            <w:pPr>
              <w:ind w:left="360"/>
              <w:jc w:val="center"/>
            </w:pPr>
            <w:r w:rsidRPr="0011299C">
              <w:rPr>
                <w:b/>
              </w:rPr>
              <w:t>Animals: Circulation and Health</w:t>
            </w:r>
          </w:p>
        </w:tc>
      </w:tr>
      <w:tr w:rsidR="0011299C" w14:paraId="287E0D71" w14:textId="77777777" w:rsidTr="00A14707">
        <w:trPr>
          <w:trHeight w:val="300"/>
        </w:trPr>
        <w:tc>
          <w:tcPr>
            <w:tcW w:w="4649" w:type="dxa"/>
          </w:tcPr>
          <w:p w14:paraId="2EFC03A2" w14:textId="09FED541" w:rsidR="0011299C" w:rsidRPr="0011299C" w:rsidRDefault="0011299C" w:rsidP="0011299C">
            <w:pPr>
              <w:pStyle w:val="ListParagraph"/>
              <w:jc w:val="center"/>
            </w:pPr>
            <w:r w:rsidRPr="0011299C">
              <w:t>Vocabulary</w:t>
            </w:r>
          </w:p>
        </w:tc>
        <w:tc>
          <w:tcPr>
            <w:tcW w:w="4649" w:type="dxa"/>
          </w:tcPr>
          <w:p w14:paraId="15243958" w14:textId="49471F39" w:rsidR="0011299C" w:rsidRPr="0011299C" w:rsidRDefault="0011299C" w:rsidP="0011299C">
            <w:pPr>
              <w:pStyle w:val="ListParagraph"/>
              <w:jc w:val="center"/>
            </w:pPr>
            <w:r w:rsidRPr="0011299C">
              <w:t>Knowledge</w:t>
            </w:r>
          </w:p>
        </w:tc>
        <w:tc>
          <w:tcPr>
            <w:tcW w:w="4650" w:type="dxa"/>
          </w:tcPr>
          <w:p w14:paraId="29B89021" w14:textId="6F77C178" w:rsidR="0011299C" w:rsidRPr="0011299C" w:rsidRDefault="0011299C" w:rsidP="0011299C">
            <w:pPr>
              <w:ind w:left="360"/>
              <w:jc w:val="center"/>
            </w:pPr>
            <w:r w:rsidRPr="0011299C">
              <w:t>Objectives</w:t>
            </w:r>
          </w:p>
        </w:tc>
      </w:tr>
      <w:tr w:rsidR="0011299C" w14:paraId="280F1813" w14:textId="77777777" w:rsidTr="00A14707">
        <w:trPr>
          <w:trHeight w:val="300"/>
        </w:trPr>
        <w:tc>
          <w:tcPr>
            <w:tcW w:w="4649" w:type="dxa"/>
          </w:tcPr>
          <w:p w14:paraId="4A865388" w14:textId="77777777" w:rsidR="0011299C" w:rsidRPr="000814F8" w:rsidRDefault="0011299C" w:rsidP="000814F8">
            <w:pPr>
              <w:pStyle w:val="col-lg-4"/>
              <w:numPr>
                <w:ilvl w:val="0"/>
                <w:numId w:val="25"/>
              </w:numPr>
              <w:shd w:val="clear" w:color="auto" w:fill="FFFFFF"/>
              <w:rPr>
                <w:rFonts w:asciiTheme="majorHAnsi" w:hAnsiTheme="majorHAnsi" w:cstheme="majorHAnsi"/>
                <w:color w:val="222222"/>
                <w:sz w:val="22"/>
                <w:szCs w:val="22"/>
              </w:rPr>
            </w:pPr>
            <w:r w:rsidRPr="000814F8">
              <w:rPr>
                <w:rFonts w:asciiTheme="majorHAnsi" w:hAnsiTheme="majorHAnsi" w:cstheme="majorHAnsi"/>
                <w:color w:val="222222"/>
                <w:sz w:val="22"/>
                <w:szCs w:val="22"/>
              </w:rPr>
              <w:t>circulatory system</w:t>
            </w:r>
          </w:p>
          <w:p w14:paraId="03FBB648" w14:textId="77777777" w:rsidR="0011299C" w:rsidRPr="000814F8" w:rsidRDefault="0011299C" w:rsidP="000814F8">
            <w:pPr>
              <w:pStyle w:val="col-lg-4"/>
              <w:numPr>
                <w:ilvl w:val="0"/>
                <w:numId w:val="25"/>
              </w:numPr>
              <w:shd w:val="clear" w:color="auto" w:fill="FFFFFF"/>
              <w:rPr>
                <w:rFonts w:asciiTheme="majorHAnsi" w:hAnsiTheme="majorHAnsi" w:cstheme="majorHAnsi"/>
                <w:color w:val="222222"/>
                <w:sz w:val="22"/>
                <w:szCs w:val="22"/>
              </w:rPr>
            </w:pPr>
            <w:r w:rsidRPr="000814F8">
              <w:rPr>
                <w:rFonts w:asciiTheme="majorHAnsi" w:hAnsiTheme="majorHAnsi" w:cstheme="majorHAnsi"/>
                <w:color w:val="222222"/>
                <w:sz w:val="22"/>
                <w:szCs w:val="22"/>
              </w:rPr>
              <w:t>drug</w:t>
            </w:r>
          </w:p>
          <w:p w14:paraId="2E8FFE1E" w14:textId="77777777" w:rsidR="0011299C" w:rsidRPr="000814F8" w:rsidRDefault="0011299C" w:rsidP="000814F8">
            <w:pPr>
              <w:pStyle w:val="col-lg-4"/>
              <w:numPr>
                <w:ilvl w:val="0"/>
                <w:numId w:val="25"/>
              </w:numPr>
              <w:shd w:val="clear" w:color="auto" w:fill="FFFFFF"/>
              <w:rPr>
                <w:rFonts w:asciiTheme="majorHAnsi" w:hAnsiTheme="majorHAnsi" w:cstheme="majorHAnsi"/>
                <w:color w:val="222222"/>
                <w:sz w:val="22"/>
                <w:szCs w:val="22"/>
              </w:rPr>
            </w:pPr>
            <w:r w:rsidRPr="000814F8">
              <w:rPr>
                <w:rFonts w:asciiTheme="majorHAnsi" w:hAnsiTheme="majorHAnsi" w:cstheme="majorHAnsi"/>
                <w:color w:val="222222"/>
                <w:sz w:val="22"/>
                <w:szCs w:val="22"/>
              </w:rPr>
              <w:t>heart rate</w:t>
            </w:r>
          </w:p>
          <w:p w14:paraId="20AB4D7F" w14:textId="77777777" w:rsidR="0011299C" w:rsidRPr="000814F8" w:rsidRDefault="0011299C" w:rsidP="000814F8">
            <w:pPr>
              <w:pStyle w:val="col-lg-4"/>
              <w:numPr>
                <w:ilvl w:val="0"/>
                <w:numId w:val="25"/>
              </w:numPr>
              <w:shd w:val="clear" w:color="auto" w:fill="FFFFFF"/>
              <w:rPr>
                <w:rFonts w:asciiTheme="majorHAnsi" w:hAnsiTheme="majorHAnsi" w:cstheme="majorHAnsi"/>
                <w:color w:val="222222"/>
                <w:sz w:val="22"/>
                <w:szCs w:val="22"/>
              </w:rPr>
            </w:pPr>
            <w:r w:rsidRPr="000814F8">
              <w:rPr>
                <w:rFonts w:asciiTheme="majorHAnsi" w:hAnsiTheme="majorHAnsi" w:cstheme="majorHAnsi"/>
                <w:color w:val="222222"/>
                <w:sz w:val="22"/>
                <w:szCs w:val="22"/>
              </w:rPr>
              <w:t>nutrient</w:t>
            </w:r>
          </w:p>
          <w:p w14:paraId="73798308" w14:textId="77777777" w:rsidR="0011299C" w:rsidRPr="000814F8" w:rsidRDefault="0011299C" w:rsidP="000814F8">
            <w:pPr>
              <w:pStyle w:val="col-lg-4"/>
              <w:numPr>
                <w:ilvl w:val="0"/>
                <w:numId w:val="25"/>
              </w:numPr>
              <w:shd w:val="clear" w:color="auto" w:fill="FFFFFF"/>
              <w:rPr>
                <w:rFonts w:asciiTheme="majorHAnsi" w:hAnsiTheme="majorHAnsi" w:cstheme="majorHAnsi"/>
                <w:color w:val="222222"/>
                <w:sz w:val="22"/>
                <w:szCs w:val="22"/>
              </w:rPr>
            </w:pPr>
            <w:r w:rsidRPr="000814F8">
              <w:rPr>
                <w:rFonts w:asciiTheme="majorHAnsi" w:hAnsiTheme="majorHAnsi" w:cstheme="majorHAnsi"/>
                <w:color w:val="222222"/>
                <w:sz w:val="22"/>
                <w:szCs w:val="22"/>
              </w:rPr>
              <w:t>rate</w:t>
            </w:r>
          </w:p>
          <w:p w14:paraId="17A4CE75" w14:textId="77777777" w:rsidR="0011299C" w:rsidRPr="000814F8" w:rsidRDefault="0011299C" w:rsidP="000814F8">
            <w:pPr>
              <w:pStyle w:val="col-lg-4"/>
              <w:numPr>
                <w:ilvl w:val="0"/>
                <w:numId w:val="25"/>
              </w:numPr>
              <w:shd w:val="clear" w:color="auto" w:fill="FFFFFF"/>
              <w:rPr>
                <w:rFonts w:asciiTheme="majorHAnsi" w:hAnsiTheme="majorHAnsi" w:cstheme="majorHAnsi"/>
                <w:color w:val="222222"/>
                <w:sz w:val="22"/>
                <w:szCs w:val="22"/>
              </w:rPr>
            </w:pPr>
            <w:r w:rsidRPr="000814F8">
              <w:rPr>
                <w:rFonts w:asciiTheme="majorHAnsi" w:hAnsiTheme="majorHAnsi" w:cstheme="majorHAnsi"/>
                <w:color w:val="222222"/>
                <w:sz w:val="22"/>
                <w:szCs w:val="22"/>
              </w:rPr>
              <w:t>resting heart rate</w:t>
            </w:r>
          </w:p>
          <w:p w14:paraId="2C83FE93" w14:textId="77777777" w:rsidR="0011299C" w:rsidRDefault="0011299C" w:rsidP="000814F8">
            <w:pPr>
              <w:pStyle w:val="col-lg-4"/>
              <w:shd w:val="clear" w:color="auto" w:fill="FFFFFF"/>
              <w:ind w:left="720"/>
            </w:pPr>
          </w:p>
        </w:tc>
        <w:tc>
          <w:tcPr>
            <w:tcW w:w="4649" w:type="dxa"/>
          </w:tcPr>
          <w:p w14:paraId="2D754484" w14:textId="77777777" w:rsidR="0011299C" w:rsidRPr="000315DE" w:rsidRDefault="0011299C" w:rsidP="0011299C">
            <w:pPr>
              <w:pStyle w:val="ListParagraph"/>
              <w:numPr>
                <w:ilvl w:val="0"/>
                <w:numId w:val="18"/>
              </w:numPr>
              <w:rPr>
                <w:sz w:val="16"/>
              </w:rPr>
            </w:pPr>
            <w:r w:rsidRPr="000315DE">
              <w:rPr>
                <w:sz w:val="16"/>
              </w:rPr>
              <w:t>Recall factors that improve someone’s health and those that impact health negatively and suggest improvements to someone’s health.</w:t>
            </w:r>
          </w:p>
          <w:p w14:paraId="06D24E27" w14:textId="77777777" w:rsidR="0011299C" w:rsidRPr="000315DE" w:rsidRDefault="0011299C" w:rsidP="0011299C">
            <w:pPr>
              <w:pStyle w:val="ListParagraph"/>
              <w:numPr>
                <w:ilvl w:val="0"/>
                <w:numId w:val="18"/>
              </w:numPr>
              <w:rPr>
                <w:sz w:val="16"/>
              </w:rPr>
            </w:pPr>
            <w:r w:rsidRPr="000315DE">
              <w:rPr>
                <w:sz w:val="16"/>
              </w:rPr>
              <w:t>Describe the circulatory system as the heart and blood vessels transporting blood around the body and recall that the heart is a pump that pushes blood through the circulatory system.</w:t>
            </w:r>
          </w:p>
          <w:p w14:paraId="4D0CEB9C" w14:textId="77777777" w:rsidR="0011299C" w:rsidRPr="000315DE" w:rsidRDefault="0011299C" w:rsidP="0011299C">
            <w:pPr>
              <w:pStyle w:val="ListParagraph"/>
              <w:numPr>
                <w:ilvl w:val="0"/>
                <w:numId w:val="18"/>
              </w:numPr>
              <w:rPr>
                <w:sz w:val="16"/>
              </w:rPr>
            </w:pPr>
            <w:r w:rsidRPr="000315DE">
              <w:rPr>
                <w:sz w:val="16"/>
              </w:rPr>
              <w:t>Describe the pathway of blood through the circulatory system, including passing through the heart twice in a complete circuit through the body.</w:t>
            </w:r>
          </w:p>
          <w:p w14:paraId="03B7976B" w14:textId="77777777" w:rsidR="0011299C" w:rsidRPr="000315DE" w:rsidRDefault="0011299C" w:rsidP="0011299C">
            <w:pPr>
              <w:pStyle w:val="ListParagraph"/>
              <w:numPr>
                <w:ilvl w:val="0"/>
                <w:numId w:val="18"/>
              </w:numPr>
              <w:rPr>
                <w:sz w:val="16"/>
              </w:rPr>
            </w:pPr>
            <w:r w:rsidRPr="000315DE">
              <w:rPr>
                <w:sz w:val="16"/>
              </w:rPr>
              <w:t>Describe some of the functions of blood, including transporting substances like oxygen, water and nutrients around the body.</w:t>
            </w:r>
          </w:p>
          <w:p w14:paraId="35388BE2" w14:textId="77777777" w:rsidR="0011299C" w:rsidRPr="000315DE" w:rsidRDefault="0011299C" w:rsidP="0011299C">
            <w:pPr>
              <w:pStyle w:val="ListParagraph"/>
              <w:numPr>
                <w:ilvl w:val="0"/>
                <w:numId w:val="18"/>
              </w:numPr>
              <w:rPr>
                <w:sz w:val="16"/>
              </w:rPr>
            </w:pPr>
            <w:r w:rsidRPr="000315DE">
              <w:rPr>
                <w:sz w:val="16"/>
              </w:rPr>
              <w:t>Recall what is meant by heart rate and research using multiple websites to find reliable animal masses.</w:t>
            </w:r>
          </w:p>
          <w:p w14:paraId="555B36CA" w14:textId="77777777" w:rsidR="0011299C" w:rsidRPr="000315DE" w:rsidRDefault="0011299C" w:rsidP="0011299C">
            <w:pPr>
              <w:pStyle w:val="ListParagraph"/>
              <w:numPr>
                <w:ilvl w:val="0"/>
                <w:numId w:val="18"/>
              </w:numPr>
              <w:rPr>
                <w:sz w:val="16"/>
              </w:rPr>
            </w:pPr>
            <w:r w:rsidRPr="000315DE">
              <w:rPr>
                <w:sz w:val="16"/>
              </w:rPr>
              <w:t>Identify the pattern between animals’ size and heart rate and quote values as evidence.</w:t>
            </w:r>
          </w:p>
          <w:p w14:paraId="2751CD7C" w14:textId="77777777" w:rsidR="0011299C" w:rsidRPr="000315DE" w:rsidRDefault="0011299C" w:rsidP="0011299C">
            <w:pPr>
              <w:pStyle w:val="ListParagraph"/>
              <w:numPr>
                <w:ilvl w:val="0"/>
                <w:numId w:val="18"/>
              </w:numPr>
              <w:rPr>
                <w:sz w:val="16"/>
              </w:rPr>
            </w:pPr>
            <w:r w:rsidRPr="000315DE">
              <w:rPr>
                <w:sz w:val="16"/>
              </w:rPr>
              <w:t>Describe how different exercises affect heart rate and explain why heart rate changes during exercise.</w:t>
            </w:r>
          </w:p>
          <w:p w14:paraId="0844C952" w14:textId="77777777" w:rsidR="0011299C" w:rsidRPr="000315DE" w:rsidRDefault="0011299C" w:rsidP="0011299C">
            <w:pPr>
              <w:pStyle w:val="ListParagraph"/>
              <w:numPr>
                <w:ilvl w:val="0"/>
                <w:numId w:val="18"/>
              </w:numPr>
              <w:rPr>
                <w:sz w:val="16"/>
              </w:rPr>
            </w:pPr>
            <w:r w:rsidRPr="000315DE">
              <w:rPr>
                <w:sz w:val="16"/>
              </w:rPr>
              <w:t>Describe what happens to heart rate during and after exercise and compare two sets of heart data to identify a link between heart rate and fitness.</w:t>
            </w:r>
          </w:p>
          <w:p w14:paraId="644571B6" w14:textId="53C37CEA" w:rsidR="0011299C" w:rsidRPr="000315DE" w:rsidRDefault="0011299C" w:rsidP="000814F8">
            <w:pPr>
              <w:pStyle w:val="ListParagraph"/>
              <w:numPr>
                <w:ilvl w:val="0"/>
                <w:numId w:val="18"/>
              </w:numPr>
              <w:rPr>
                <w:sz w:val="16"/>
              </w:rPr>
            </w:pPr>
            <w:r w:rsidRPr="000315DE">
              <w:rPr>
                <w:sz w:val="16"/>
              </w:rPr>
              <w:t>When working scientifically, pupils who are secure will be able to:</w:t>
            </w:r>
          </w:p>
          <w:p w14:paraId="5728484E" w14:textId="77777777" w:rsidR="0011299C" w:rsidRPr="000315DE" w:rsidRDefault="0011299C" w:rsidP="0011299C">
            <w:pPr>
              <w:pStyle w:val="ListParagraph"/>
              <w:numPr>
                <w:ilvl w:val="0"/>
                <w:numId w:val="18"/>
              </w:numPr>
              <w:rPr>
                <w:sz w:val="16"/>
              </w:rPr>
            </w:pPr>
            <w:r w:rsidRPr="000315DE">
              <w:rPr>
                <w:sz w:val="16"/>
              </w:rPr>
              <w:t>Evaluate the trustworthiness of secondary sources that provide health advice.</w:t>
            </w:r>
          </w:p>
          <w:p w14:paraId="3F6AB579" w14:textId="77777777" w:rsidR="0011299C" w:rsidRPr="000315DE" w:rsidRDefault="0011299C" w:rsidP="0011299C">
            <w:pPr>
              <w:pStyle w:val="ListParagraph"/>
              <w:numPr>
                <w:ilvl w:val="0"/>
                <w:numId w:val="18"/>
              </w:numPr>
              <w:rPr>
                <w:sz w:val="16"/>
              </w:rPr>
            </w:pPr>
            <w:r w:rsidRPr="000315DE">
              <w:rPr>
                <w:sz w:val="16"/>
              </w:rPr>
              <w:t>Evaluate the model blood by considering a strength and a weakness when representing blood and suggesting improvements.</w:t>
            </w:r>
          </w:p>
          <w:p w14:paraId="7BC0B453" w14:textId="77777777" w:rsidR="0011299C" w:rsidRPr="000315DE" w:rsidRDefault="0011299C" w:rsidP="0011299C">
            <w:pPr>
              <w:pStyle w:val="ListParagraph"/>
              <w:numPr>
                <w:ilvl w:val="0"/>
                <w:numId w:val="18"/>
              </w:numPr>
              <w:rPr>
                <w:sz w:val="16"/>
              </w:rPr>
            </w:pPr>
            <w:r w:rsidRPr="000315DE">
              <w:rPr>
                <w:sz w:val="16"/>
              </w:rPr>
              <w:t>Compare class values and recognise when they do not match.</w:t>
            </w:r>
          </w:p>
          <w:p w14:paraId="2AD2DE66" w14:textId="77777777" w:rsidR="0011299C" w:rsidRPr="000315DE" w:rsidRDefault="0011299C" w:rsidP="0011299C">
            <w:pPr>
              <w:pStyle w:val="ListParagraph"/>
              <w:numPr>
                <w:ilvl w:val="0"/>
                <w:numId w:val="18"/>
              </w:numPr>
              <w:rPr>
                <w:sz w:val="16"/>
              </w:rPr>
            </w:pPr>
            <w:r w:rsidRPr="000315DE">
              <w:rPr>
                <w:sz w:val="16"/>
              </w:rPr>
              <w:t>Use identified patterns to predict new values.</w:t>
            </w:r>
          </w:p>
          <w:p w14:paraId="76AAA779" w14:textId="77777777" w:rsidR="0011299C" w:rsidRPr="000315DE" w:rsidRDefault="0011299C" w:rsidP="0011299C">
            <w:pPr>
              <w:pStyle w:val="ListParagraph"/>
              <w:numPr>
                <w:ilvl w:val="0"/>
                <w:numId w:val="18"/>
              </w:numPr>
              <w:rPr>
                <w:sz w:val="16"/>
              </w:rPr>
            </w:pPr>
            <w:r w:rsidRPr="000315DE">
              <w:rPr>
                <w:sz w:val="16"/>
              </w:rPr>
              <w:t>Write a method for an enquiry with consideration of equipment, the different versions of the changed variable and how to complete the measured variable.</w:t>
            </w:r>
          </w:p>
          <w:p w14:paraId="6BD3390D" w14:textId="77777777" w:rsidR="0011299C" w:rsidRDefault="0011299C" w:rsidP="0011299C">
            <w:pPr>
              <w:pStyle w:val="ListParagraph"/>
              <w:numPr>
                <w:ilvl w:val="0"/>
                <w:numId w:val="18"/>
              </w:numPr>
              <w:rPr>
                <w:sz w:val="16"/>
              </w:rPr>
            </w:pPr>
            <w:r w:rsidRPr="000315DE">
              <w:rPr>
                <w:sz w:val="16"/>
              </w:rPr>
              <w:t>Choose a suitable title and axis labels with units for the line graph and plot points on the line graph.</w:t>
            </w:r>
          </w:p>
          <w:p w14:paraId="21B4EEDD" w14:textId="77777777" w:rsidR="000315DE" w:rsidRDefault="000315DE" w:rsidP="000315DE">
            <w:pPr>
              <w:rPr>
                <w:sz w:val="16"/>
              </w:rPr>
            </w:pPr>
          </w:p>
          <w:p w14:paraId="69681E28" w14:textId="77777777" w:rsidR="000315DE" w:rsidRDefault="000315DE" w:rsidP="000315DE">
            <w:pPr>
              <w:rPr>
                <w:sz w:val="16"/>
              </w:rPr>
            </w:pPr>
          </w:p>
          <w:p w14:paraId="5ECA2A50" w14:textId="353C67D5" w:rsidR="000315DE" w:rsidRPr="000315DE" w:rsidRDefault="000315DE" w:rsidP="000315DE">
            <w:pPr>
              <w:rPr>
                <w:sz w:val="16"/>
              </w:rPr>
            </w:pPr>
          </w:p>
        </w:tc>
        <w:tc>
          <w:tcPr>
            <w:tcW w:w="4650" w:type="dxa"/>
          </w:tcPr>
          <w:p w14:paraId="49E288F2" w14:textId="3FD41063" w:rsidR="000814F8" w:rsidRPr="000814F8" w:rsidRDefault="000814F8" w:rsidP="000814F8">
            <w:pPr>
              <w:pStyle w:val="ListParagraph"/>
              <w:numPr>
                <w:ilvl w:val="0"/>
                <w:numId w:val="22"/>
              </w:numPr>
            </w:pPr>
            <w:r w:rsidRPr="000814F8">
              <w:t>To identify factors that affect our health and how to reduce their negative impact</w:t>
            </w:r>
          </w:p>
          <w:p w14:paraId="1800068E" w14:textId="77777777" w:rsidR="0011299C" w:rsidRDefault="000814F8" w:rsidP="0011299C">
            <w:pPr>
              <w:pStyle w:val="ListParagraph"/>
              <w:numPr>
                <w:ilvl w:val="0"/>
                <w:numId w:val="22"/>
              </w:numPr>
            </w:pPr>
            <w:r>
              <w:t>T</w:t>
            </w:r>
            <w:r w:rsidRPr="000814F8">
              <w:t>o summarise the key structures and purpose of the circulatory system.</w:t>
            </w:r>
          </w:p>
          <w:p w14:paraId="7254E584" w14:textId="77777777" w:rsidR="000814F8" w:rsidRDefault="00A71FCD" w:rsidP="0011299C">
            <w:pPr>
              <w:pStyle w:val="ListParagraph"/>
              <w:numPr>
                <w:ilvl w:val="0"/>
                <w:numId w:val="22"/>
              </w:numPr>
            </w:pPr>
            <w:r w:rsidRPr="00A71FCD">
              <w:t>To identify the key roles of blood.</w:t>
            </w:r>
          </w:p>
          <w:p w14:paraId="68AD6BCA" w14:textId="77777777" w:rsidR="00A71FCD" w:rsidRDefault="00A71FCD" w:rsidP="0011299C">
            <w:pPr>
              <w:pStyle w:val="ListParagraph"/>
              <w:numPr>
                <w:ilvl w:val="0"/>
                <w:numId w:val="22"/>
              </w:numPr>
            </w:pPr>
            <w:r w:rsidRPr="00A71FCD">
              <w:t>To explore the relationship between animal size and heart rate.</w:t>
            </w:r>
          </w:p>
          <w:p w14:paraId="2E8D973B" w14:textId="77777777" w:rsidR="00A71FCD" w:rsidRDefault="00A71FCD" w:rsidP="0011299C">
            <w:pPr>
              <w:pStyle w:val="ListParagraph"/>
              <w:numPr>
                <w:ilvl w:val="0"/>
                <w:numId w:val="22"/>
              </w:numPr>
            </w:pPr>
            <w:r w:rsidRPr="00A71FCD">
              <w:t>To investigate the relationship between exercise and heart rate.</w:t>
            </w:r>
          </w:p>
          <w:p w14:paraId="0CC621E5" w14:textId="756C81AB" w:rsidR="00A71FCD" w:rsidRPr="009235E9" w:rsidRDefault="00A71FCD" w:rsidP="0011299C">
            <w:pPr>
              <w:pStyle w:val="ListParagraph"/>
              <w:numPr>
                <w:ilvl w:val="0"/>
                <w:numId w:val="22"/>
              </w:numPr>
            </w:pPr>
            <w:r w:rsidRPr="00A71FCD">
              <w:t>To describe the relationship between heart rate and fitness.</w:t>
            </w:r>
          </w:p>
        </w:tc>
      </w:tr>
      <w:tr w:rsidR="000315DE" w14:paraId="24FEA0C0" w14:textId="77777777" w:rsidTr="00323F5E">
        <w:trPr>
          <w:trHeight w:val="300"/>
        </w:trPr>
        <w:tc>
          <w:tcPr>
            <w:tcW w:w="13948" w:type="dxa"/>
            <w:gridSpan w:val="3"/>
          </w:tcPr>
          <w:p w14:paraId="61EA2376" w14:textId="77777777" w:rsidR="000315DE" w:rsidRPr="00D35849" w:rsidRDefault="004D5555" w:rsidP="004D5555">
            <w:pPr>
              <w:pStyle w:val="ListParagraph"/>
              <w:ind w:left="1080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D35849">
              <w:rPr>
                <w:rFonts w:asciiTheme="majorHAnsi" w:hAnsiTheme="majorHAnsi" w:cstheme="majorHAnsi"/>
                <w:b/>
                <w:color w:val="000000" w:themeColor="text1"/>
              </w:rPr>
              <w:lastRenderedPageBreak/>
              <w:t>Summer 2</w:t>
            </w:r>
          </w:p>
          <w:p w14:paraId="792BEBB6" w14:textId="75E53617" w:rsidR="004D5555" w:rsidRPr="00D35849" w:rsidRDefault="004D5555" w:rsidP="004D5555">
            <w:pPr>
              <w:pStyle w:val="ListParagraph"/>
              <w:ind w:left="108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D35849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Making connections: Are some sunglasses safer than others?</w:t>
            </w:r>
          </w:p>
        </w:tc>
      </w:tr>
      <w:tr w:rsidR="00D35849" w:rsidRPr="00D35849" w14:paraId="418C5BCD" w14:textId="77777777" w:rsidTr="00A14707">
        <w:trPr>
          <w:trHeight w:val="300"/>
        </w:trPr>
        <w:tc>
          <w:tcPr>
            <w:tcW w:w="4649" w:type="dxa"/>
          </w:tcPr>
          <w:p w14:paraId="20D7C003" w14:textId="5578D4E3" w:rsidR="000315DE" w:rsidRPr="00D35849" w:rsidRDefault="000315DE" w:rsidP="004D5555">
            <w:pPr>
              <w:pStyle w:val="col-lg-4"/>
              <w:shd w:val="clear" w:color="auto" w:fill="FFFFFF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D3584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Vocabulary</w:t>
            </w:r>
          </w:p>
        </w:tc>
        <w:tc>
          <w:tcPr>
            <w:tcW w:w="4649" w:type="dxa"/>
          </w:tcPr>
          <w:p w14:paraId="0FEE060A" w14:textId="73FC7217" w:rsidR="000315DE" w:rsidRPr="00D35849" w:rsidRDefault="000315DE" w:rsidP="004D5555">
            <w:pPr>
              <w:pStyle w:val="ListParagraph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D35849">
              <w:rPr>
                <w:rFonts w:asciiTheme="majorHAnsi" w:hAnsiTheme="majorHAnsi" w:cstheme="majorHAnsi"/>
                <w:color w:val="000000" w:themeColor="text1"/>
              </w:rPr>
              <w:t>Knowledge</w:t>
            </w:r>
          </w:p>
        </w:tc>
        <w:tc>
          <w:tcPr>
            <w:tcW w:w="4650" w:type="dxa"/>
          </w:tcPr>
          <w:p w14:paraId="396A6408" w14:textId="635C0B39" w:rsidR="000315DE" w:rsidRPr="00D35849" w:rsidRDefault="000315DE" w:rsidP="004D5555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D35849">
              <w:rPr>
                <w:rFonts w:asciiTheme="majorHAnsi" w:hAnsiTheme="majorHAnsi" w:cstheme="majorHAnsi"/>
                <w:color w:val="000000" w:themeColor="text1"/>
              </w:rPr>
              <w:t>Objectives</w:t>
            </w:r>
          </w:p>
        </w:tc>
      </w:tr>
      <w:tr w:rsidR="00D35849" w:rsidRPr="00D35849" w14:paraId="56455722" w14:textId="77777777" w:rsidTr="00A14707">
        <w:trPr>
          <w:trHeight w:val="300"/>
        </w:trPr>
        <w:tc>
          <w:tcPr>
            <w:tcW w:w="4649" w:type="dxa"/>
          </w:tcPr>
          <w:p w14:paraId="3E42938A" w14:textId="0EF4706F" w:rsidR="000315DE" w:rsidRPr="00D35849" w:rsidRDefault="004D5555" w:rsidP="004D5555">
            <w:pPr>
              <w:pStyle w:val="col-lg-4"/>
              <w:shd w:val="clear" w:color="auto" w:fill="FFFFFF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D3584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All key vocabulary from throughout the year</w:t>
            </w:r>
          </w:p>
        </w:tc>
        <w:tc>
          <w:tcPr>
            <w:tcW w:w="4649" w:type="dxa"/>
          </w:tcPr>
          <w:p w14:paraId="410A8AA3" w14:textId="77777777" w:rsidR="004D5555" w:rsidRPr="00D35849" w:rsidRDefault="004D5555" w:rsidP="004D5555">
            <w:pPr>
              <w:pStyle w:val="ListParagraph"/>
              <w:numPr>
                <w:ilvl w:val="0"/>
                <w:numId w:val="25"/>
              </w:numPr>
              <w:rPr>
                <w:color w:val="000000" w:themeColor="text1"/>
              </w:rPr>
            </w:pPr>
            <w:r w:rsidRPr="00D35849">
              <w:rPr>
                <w:color w:val="000000" w:themeColor="text1"/>
              </w:rPr>
              <w:t>Recall key knowledge from previous units.</w:t>
            </w:r>
          </w:p>
          <w:p w14:paraId="37B61161" w14:textId="3C8F3866" w:rsidR="004D5555" w:rsidRPr="00D35849" w:rsidRDefault="004D5555" w:rsidP="004D5555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00D35849">
              <w:rPr>
                <w:color w:val="000000" w:themeColor="text1"/>
              </w:rPr>
              <w:t>Apply knowledge in new contexts.</w:t>
            </w:r>
          </w:p>
          <w:p w14:paraId="1B22F75E" w14:textId="03ACCB6A" w:rsidR="000315DE" w:rsidRPr="00D35849" w:rsidRDefault="004D5555" w:rsidP="004D5555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  <w:sz w:val="16"/>
              </w:rPr>
            </w:pPr>
            <w:r w:rsidRPr="00D35849">
              <w:rPr>
                <w:color w:val="000000" w:themeColor="text1"/>
              </w:rPr>
              <w:t>Carry out a full scientific enquiry.</w:t>
            </w:r>
          </w:p>
        </w:tc>
        <w:tc>
          <w:tcPr>
            <w:tcW w:w="4650" w:type="dxa"/>
          </w:tcPr>
          <w:p w14:paraId="5E28B32F" w14:textId="77777777" w:rsidR="000315DE" w:rsidRDefault="00DB52B6" w:rsidP="00DB52B6">
            <w:pPr>
              <w:pStyle w:val="ListParagraph"/>
              <w:numPr>
                <w:ilvl w:val="0"/>
                <w:numId w:val="30"/>
              </w:numPr>
              <w:rPr>
                <w:color w:val="000000" w:themeColor="text1"/>
              </w:rPr>
            </w:pPr>
            <w:r w:rsidRPr="00DB52B6">
              <w:rPr>
                <w:color w:val="000000" w:themeColor="text1"/>
              </w:rPr>
              <w:t>To revise the units Circulation and health and Light and reflection</w:t>
            </w:r>
          </w:p>
          <w:p w14:paraId="54A81398" w14:textId="77777777" w:rsidR="00DB52B6" w:rsidRDefault="00DB52B6" w:rsidP="00DB52B6">
            <w:pPr>
              <w:pStyle w:val="ListParagraph"/>
              <w:numPr>
                <w:ilvl w:val="0"/>
                <w:numId w:val="30"/>
              </w:numPr>
              <w:rPr>
                <w:color w:val="000000" w:themeColor="text1"/>
              </w:rPr>
            </w:pPr>
            <w:r w:rsidRPr="00DB52B6">
              <w:rPr>
                <w:color w:val="000000" w:themeColor="text1"/>
              </w:rPr>
              <w:t>To revise the units Light and reflection and Circuits, batteries and switches.</w:t>
            </w:r>
          </w:p>
          <w:p w14:paraId="5CAC5712" w14:textId="77777777" w:rsidR="00DB52B6" w:rsidRDefault="00DB52B6" w:rsidP="00DB52B6">
            <w:pPr>
              <w:pStyle w:val="ListParagraph"/>
              <w:numPr>
                <w:ilvl w:val="0"/>
                <w:numId w:val="30"/>
              </w:numPr>
              <w:rPr>
                <w:color w:val="000000" w:themeColor="text1"/>
              </w:rPr>
            </w:pPr>
            <w:r w:rsidRPr="00DB52B6">
              <w:rPr>
                <w:color w:val="000000" w:themeColor="text1"/>
              </w:rPr>
              <w:t>To revise the units Light and reflection and Circulation and health.</w:t>
            </w:r>
          </w:p>
          <w:p w14:paraId="4DFB37BB" w14:textId="77777777" w:rsidR="00DB52B6" w:rsidRDefault="00DB52B6" w:rsidP="00DB52B6">
            <w:pPr>
              <w:pStyle w:val="ListParagraph"/>
              <w:numPr>
                <w:ilvl w:val="0"/>
                <w:numId w:val="30"/>
              </w:numPr>
              <w:rPr>
                <w:color w:val="000000" w:themeColor="text1"/>
              </w:rPr>
            </w:pPr>
            <w:r w:rsidRPr="00DB52B6">
              <w:rPr>
                <w:color w:val="000000" w:themeColor="text1"/>
              </w:rPr>
              <w:t>To revise the units Classifying big and small, Evolution and inheritance, Light and reflection and Circulation and health.</w:t>
            </w:r>
          </w:p>
          <w:p w14:paraId="277889A5" w14:textId="5094C909" w:rsidR="00DB52B6" w:rsidRPr="00DB52B6" w:rsidRDefault="00DB52B6" w:rsidP="00DB52B6">
            <w:pPr>
              <w:pStyle w:val="ListParagraph"/>
              <w:numPr>
                <w:ilvl w:val="0"/>
                <w:numId w:val="30"/>
              </w:numPr>
              <w:rPr>
                <w:color w:val="000000" w:themeColor="text1"/>
              </w:rPr>
            </w:pPr>
            <w:r w:rsidRPr="00DB52B6">
              <w:rPr>
                <w:color w:val="000000" w:themeColor="text1"/>
              </w:rPr>
              <w:t>To revise the units Light and reflection and Circulation and health.</w:t>
            </w:r>
            <w:bookmarkStart w:id="0" w:name="_GoBack"/>
            <w:bookmarkEnd w:id="0"/>
          </w:p>
        </w:tc>
      </w:tr>
    </w:tbl>
    <w:p w14:paraId="1299C43A" w14:textId="7BF357D6" w:rsidR="00A248E4" w:rsidRPr="00D35849" w:rsidRDefault="00A248E4" w:rsidP="00337A9E">
      <w:pPr>
        <w:rPr>
          <w:color w:val="000000" w:themeColor="text1"/>
        </w:rPr>
      </w:pPr>
    </w:p>
    <w:sectPr w:rsidR="00A248E4" w:rsidRPr="00D35849" w:rsidSect="00A248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18E8"/>
    <w:multiLevelType w:val="hybridMultilevel"/>
    <w:tmpl w:val="694865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73A17"/>
    <w:multiLevelType w:val="hybridMultilevel"/>
    <w:tmpl w:val="9F38B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F2C34"/>
    <w:multiLevelType w:val="hybridMultilevel"/>
    <w:tmpl w:val="1AEE7E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77687B"/>
    <w:multiLevelType w:val="hybridMultilevel"/>
    <w:tmpl w:val="0338B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81D08"/>
    <w:multiLevelType w:val="hybridMultilevel"/>
    <w:tmpl w:val="E7D46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77BB5"/>
    <w:multiLevelType w:val="hybridMultilevel"/>
    <w:tmpl w:val="0BA64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A7F18"/>
    <w:multiLevelType w:val="hybridMultilevel"/>
    <w:tmpl w:val="C9A69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F3FB8"/>
    <w:multiLevelType w:val="hybridMultilevel"/>
    <w:tmpl w:val="7D3CD2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841F0"/>
    <w:multiLevelType w:val="hybridMultilevel"/>
    <w:tmpl w:val="CDD8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21506"/>
    <w:multiLevelType w:val="hybridMultilevel"/>
    <w:tmpl w:val="3E300464"/>
    <w:lvl w:ilvl="0" w:tplc="B520F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D8AB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42A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4ED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F2F6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861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C7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DA2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47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3587C"/>
    <w:multiLevelType w:val="hybridMultilevel"/>
    <w:tmpl w:val="130E6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E17F2"/>
    <w:multiLevelType w:val="multilevel"/>
    <w:tmpl w:val="CA5EF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C545BF"/>
    <w:multiLevelType w:val="multilevel"/>
    <w:tmpl w:val="FA74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3F2578"/>
    <w:multiLevelType w:val="multilevel"/>
    <w:tmpl w:val="3604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D542D6"/>
    <w:multiLevelType w:val="hybridMultilevel"/>
    <w:tmpl w:val="9EFC9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76A03"/>
    <w:multiLevelType w:val="hybridMultilevel"/>
    <w:tmpl w:val="7F80D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5482E"/>
    <w:multiLevelType w:val="hybridMultilevel"/>
    <w:tmpl w:val="A19C668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0C49F2"/>
    <w:multiLevelType w:val="hybridMultilevel"/>
    <w:tmpl w:val="0A607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F6A42"/>
    <w:multiLevelType w:val="hybridMultilevel"/>
    <w:tmpl w:val="D5E66A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806C5"/>
    <w:multiLevelType w:val="hybridMultilevel"/>
    <w:tmpl w:val="D2BAB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354C6"/>
    <w:multiLevelType w:val="hybridMultilevel"/>
    <w:tmpl w:val="85CEA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6231C"/>
    <w:multiLevelType w:val="hybridMultilevel"/>
    <w:tmpl w:val="CF72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C04A3"/>
    <w:multiLevelType w:val="hybridMultilevel"/>
    <w:tmpl w:val="046E2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244D8"/>
    <w:multiLevelType w:val="hybridMultilevel"/>
    <w:tmpl w:val="B1BC2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3703C"/>
    <w:multiLevelType w:val="hybridMultilevel"/>
    <w:tmpl w:val="F52C4E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36B5F"/>
    <w:multiLevelType w:val="hybridMultilevel"/>
    <w:tmpl w:val="F6A4A8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3C3C44"/>
    <w:multiLevelType w:val="hybridMultilevel"/>
    <w:tmpl w:val="A85C4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843F81"/>
    <w:multiLevelType w:val="hybridMultilevel"/>
    <w:tmpl w:val="D938CA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1F79B3"/>
    <w:multiLevelType w:val="hybridMultilevel"/>
    <w:tmpl w:val="465827FC"/>
    <w:lvl w:ilvl="0" w:tplc="0809000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87B75"/>
    <w:multiLevelType w:val="hybridMultilevel"/>
    <w:tmpl w:val="0D747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8"/>
  </w:num>
  <w:num w:numId="4">
    <w:abstractNumId w:val="15"/>
  </w:num>
  <w:num w:numId="5">
    <w:abstractNumId w:val="21"/>
  </w:num>
  <w:num w:numId="6">
    <w:abstractNumId w:val="14"/>
  </w:num>
  <w:num w:numId="7">
    <w:abstractNumId w:val="26"/>
  </w:num>
  <w:num w:numId="8">
    <w:abstractNumId w:val="4"/>
  </w:num>
  <w:num w:numId="9">
    <w:abstractNumId w:val="3"/>
  </w:num>
  <w:num w:numId="10">
    <w:abstractNumId w:val="20"/>
  </w:num>
  <w:num w:numId="11">
    <w:abstractNumId w:val="19"/>
  </w:num>
  <w:num w:numId="12">
    <w:abstractNumId w:val="24"/>
  </w:num>
  <w:num w:numId="13">
    <w:abstractNumId w:val="8"/>
  </w:num>
  <w:num w:numId="14">
    <w:abstractNumId w:val="2"/>
  </w:num>
  <w:num w:numId="15">
    <w:abstractNumId w:val="1"/>
  </w:num>
  <w:num w:numId="16">
    <w:abstractNumId w:val="7"/>
  </w:num>
  <w:num w:numId="17">
    <w:abstractNumId w:val="23"/>
  </w:num>
  <w:num w:numId="18">
    <w:abstractNumId w:val="6"/>
  </w:num>
  <w:num w:numId="19">
    <w:abstractNumId w:val="22"/>
  </w:num>
  <w:num w:numId="20">
    <w:abstractNumId w:val="25"/>
  </w:num>
  <w:num w:numId="21">
    <w:abstractNumId w:val="29"/>
  </w:num>
  <w:num w:numId="22">
    <w:abstractNumId w:val="16"/>
  </w:num>
  <w:num w:numId="23">
    <w:abstractNumId w:val="13"/>
  </w:num>
  <w:num w:numId="24">
    <w:abstractNumId w:val="17"/>
  </w:num>
  <w:num w:numId="25">
    <w:abstractNumId w:val="10"/>
  </w:num>
  <w:num w:numId="26">
    <w:abstractNumId w:val="11"/>
  </w:num>
  <w:num w:numId="27">
    <w:abstractNumId w:val="12"/>
  </w:num>
  <w:num w:numId="28">
    <w:abstractNumId w:val="27"/>
  </w:num>
  <w:num w:numId="29">
    <w:abstractNumId w:val="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E4"/>
    <w:rsid w:val="000315DE"/>
    <w:rsid w:val="00035C6B"/>
    <w:rsid w:val="0007128B"/>
    <w:rsid w:val="000814F8"/>
    <w:rsid w:val="0011299C"/>
    <w:rsid w:val="00337A9E"/>
    <w:rsid w:val="004766F6"/>
    <w:rsid w:val="004D5555"/>
    <w:rsid w:val="005F0F70"/>
    <w:rsid w:val="007A085E"/>
    <w:rsid w:val="007F4308"/>
    <w:rsid w:val="009235E9"/>
    <w:rsid w:val="0098111C"/>
    <w:rsid w:val="00A248E4"/>
    <w:rsid w:val="00A5443E"/>
    <w:rsid w:val="00A71FCD"/>
    <w:rsid w:val="00BF6E5F"/>
    <w:rsid w:val="00C47208"/>
    <w:rsid w:val="00D35849"/>
    <w:rsid w:val="00DB52B6"/>
    <w:rsid w:val="00DB542A"/>
    <w:rsid w:val="00F03E9D"/>
    <w:rsid w:val="0352161E"/>
    <w:rsid w:val="14C90ECC"/>
    <w:rsid w:val="22B9D1A6"/>
    <w:rsid w:val="2676BB3B"/>
    <w:rsid w:val="386EC834"/>
    <w:rsid w:val="4308A1D3"/>
    <w:rsid w:val="47FB62EE"/>
    <w:rsid w:val="5183280D"/>
    <w:rsid w:val="63C4FE63"/>
    <w:rsid w:val="658EFB36"/>
    <w:rsid w:val="69931D25"/>
    <w:rsid w:val="6AF436BC"/>
    <w:rsid w:val="6BFF7CD2"/>
    <w:rsid w:val="6F4E5A9C"/>
    <w:rsid w:val="7C5E0D73"/>
    <w:rsid w:val="7CFB491D"/>
    <w:rsid w:val="7E209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9B8EE"/>
  <w15:chartTrackingRefBased/>
  <w15:docId w15:val="{81A07C06-F831-4B60-9277-8F47787F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rsid w:val="00F03E9D"/>
  </w:style>
  <w:style w:type="character" w:customStyle="1" w:styleId="eop">
    <w:name w:val="eop"/>
    <w:basedOn w:val="DefaultParagraphFont"/>
    <w:rsid w:val="00F03E9D"/>
  </w:style>
  <w:style w:type="paragraph" w:customStyle="1" w:styleId="col-lg-4">
    <w:name w:val="col-lg-4"/>
    <w:basedOn w:val="Normal"/>
    <w:rsid w:val="0011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be278c-ff77-4166-a8df-cd03783e5617">
      <Terms xmlns="http://schemas.microsoft.com/office/infopath/2007/PartnerControls"/>
    </lcf76f155ced4ddcb4097134ff3c332f>
    <TaxCatchAll xmlns="7c79d85f-94c9-43ea-ab65-a8e50ba52b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BD8D4A624CD439388AAF88F3957A9" ma:contentTypeVersion="15" ma:contentTypeDescription="Create a new document." ma:contentTypeScope="" ma:versionID="971f9034c6de4d90c8fa99d4a102fab3">
  <xsd:schema xmlns:xsd="http://www.w3.org/2001/XMLSchema" xmlns:xs="http://www.w3.org/2001/XMLSchema" xmlns:p="http://schemas.microsoft.com/office/2006/metadata/properties" xmlns:ns2="f9be278c-ff77-4166-a8df-cd03783e5617" xmlns:ns3="7c79d85f-94c9-43ea-ab65-a8e50ba52b17" targetNamespace="http://schemas.microsoft.com/office/2006/metadata/properties" ma:root="true" ma:fieldsID="ef787f8f0f648da55a63e21d1eec9573" ns2:_="" ns3:_="">
    <xsd:import namespace="f9be278c-ff77-4166-a8df-cd03783e5617"/>
    <xsd:import namespace="7c79d85f-94c9-43ea-ab65-a8e50ba52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e278c-ff77-4166-a8df-cd03783e5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4e43f7-7c3f-464e-b441-28d2f4f581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9d85f-94c9-43ea-ab65-a8e50ba52b1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d1e726-3312-4356-8f12-f94a4a7aa0ed}" ma:internalName="TaxCatchAll" ma:showField="CatchAllData" ma:web="7c79d85f-94c9-43ea-ab65-a8e50ba52b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79956-E70D-4045-A2BE-1EB0A52DF642}">
  <ds:schemaRefs>
    <ds:schemaRef ds:uri="7c79d85f-94c9-43ea-ab65-a8e50ba52b17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f9be278c-ff77-4166-a8df-cd03783e5617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48F5EF-6EBC-4FB5-8512-55C6058973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DBDFB4-6129-41A6-927C-8A2288F48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be278c-ff77-4166-a8df-cd03783e5617"/>
    <ds:schemaRef ds:uri="7c79d85f-94c9-43ea-ab65-a8e50ba52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2DF965-6F15-4359-A665-E8D1F3E53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Harding N, Ms</dc:creator>
  <cp:keywords/>
  <dc:description/>
  <cp:lastModifiedBy>Lightfoot A, Ms</cp:lastModifiedBy>
  <cp:revision>10</cp:revision>
  <dcterms:created xsi:type="dcterms:W3CDTF">2024-05-22T15:56:00Z</dcterms:created>
  <dcterms:modified xsi:type="dcterms:W3CDTF">2024-07-16T14:45:00Z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0x010100BD6BD8D4A624CD439388AAF88F3957A9</vt:lpwstr>
  </property>
  <property fmtid="{D5CDD505-2E9C-101B-9397-08002B2CF9AE}" pid="3" name="MediaServiceImageTags">
    <vt:lpwstr/>
  </property>
</Properties>
</file>